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18" w:rsidRDefault="00FB2C18" w:rsidP="00FB2C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Анализ методической работы </w:t>
      </w:r>
    </w:p>
    <w:p w:rsidR="00FB2C18" w:rsidRDefault="00FB2C18" w:rsidP="00FB2C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</w:t>
      </w:r>
      <w:r w:rsidR="00DF7F2B">
        <w:rPr>
          <w:rFonts w:ascii="Times New Roman" w:hAnsi="Times New Roman" w:cs="Times New Roman"/>
          <w:b/>
          <w:i/>
          <w:sz w:val="24"/>
          <w:szCs w:val="24"/>
        </w:rPr>
        <w:t xml:space="preserve">автономного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дошкольного образовательного </w:t>
      </w:r>
      <w:r w:rsidR="00DF7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учреждения «Детский сад № 8 </w:t>
      </w:r>
      <w:r w:rsidR="00DF7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города Шимановска» </w:t>
      </w:r>
    </w:p>
    <w:p w:rsidR="00FB2C18" w:rsidRDefault="00AE6694" w:rsidP="00FB2C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за 2016-2017</w:t>
      </w:r>
      <w:r w:rsidR="00FB2C18">
        <w:rPr>
          <w:rFonts w:ascii="Times New Roman" w:hAnsi="Times New Roman" w:cs="Times New Roman"/>
          <w:b/>
          <w:i/>
          <w:sz w:val="24"/>
          <w:szCs w:val="24"/>
        </w:rPr>
        <w:t xml:space="preserve">  учебный год.</w:t>
      </w:r>
    </w:p>
    <w:p w:rsidR="00FB2C18" w:rsidRDefault="00FB2C18" w:rsidP="00FB2C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2C18" w:rsidRDefault="00FB2C18" w:rsidP="00FB2C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учебного года в детском саду функционировало 12 групп: </w:t>
      </w:r>
    </w:p>
    <w:p w:rsidR="00FB2C18" w:rsidRDefault="00633899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C18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B2C18">
        <w:rPr>
          <w:rFonts w:ascii="Times New Roman" w:hAnsi="Times New Roman" w:cs="Times New Roman"/>
          <w:sz w:val="24"/>
          <w:szCs w:val="24"/>
        </w:rPr>
        <w:t xml:space="preserve"> для детей младшего возраста,</w:t>
      </w:r>
    </w:p>
    <w:p w:rsidR="00FB2C18" w:rsidRDefault="00633899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2C18">
        <w:rPr>
          <w:rFonts w:ascii="Times New Roman" w:hAnsi="Times New Roman" w:cs="Times New Roman"/>
          <w:sz w:val="24"/>
          <w:szCs w:val="24"/>
        </w:rPr>
        <w:t xml:space="preserve"> групп для детей дошкольного возраста.</w:t>
      </w:r>
    </w:p>
    <w:p w:rsidR="00FB2C18" w:rsidRDefault="00FB2C18" w:rsidP="00FB2C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учебного года педаг</w:t>
      </w:r>
      <w:r w:rsidR="00DF7F2B">
        <w:rPr>
          <w:rFonts w:ascii="Times New Roman" w:hAnsi="Times New Roman" w:cs="Times New Roman"/>
          <w:sz w:val="24"/>
          <w:szCs w:val="24"/>
        </w:rPr>
        <w:t xml:space="preserve">огический коллектив составил  </w:t>
      </w:r>
      <w:r w:rsidR="003351D0">
        <w:rPr>
          <w:rFonts w:ascii="Times New Roman" w:hAnsi="Times New Roman" w:cs="Times New Roman"/>
          <w:sz w:val="24"/>
          <w:szCs w:val="24"/>
        </w:rPr>
        <w:t>22 человека</w:t>
      </w:r>
      <w:r>
        <w:rPr>
          <w:rFonts w:ascii="Times New Roman" w:hAnsi="Times New Roman" w:cs="Times New Roman"/>
          <w:sz w:val="24"/>
          <w:szCs w:val="24"/>
        </w:rPr>
        <w:t xml:space="preserve">   из них: 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логопед </w:t>
      </w:r>
    </w:p>
    <w:p w:rsidR="00FB2C18" w:rsidRDefault="00AE6694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музыкальный руководитель</w:t>
      </w:r>
      <w:r w:rsidR="00FB2C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1 старший воспитатель </w:t>
      </w:r>
    </w:p>
    <w:p w:rsidR="00FB2C18" w:rsidRPr="00215A90" w:rsidRDefault="003351D0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FB2C18" w:rsidRPr="00215A90">
        <w:rPr>
          <w:rFonts w:ascii="Times New Roman" w:hAnsi="Times New Roman" w:cs="Times New Roman"/>
          <w:sz w:val="24"/>
          <w:szCs w:val="24"/>
        </w:rPr>
        <w:t xml:space="preserve"> воспитателей </w:t>
      </w:r>
    </w:p>
    <w:p w:rsidR="00DF7F2B" w:rsidRPr="00FA39E0" w:rsidRDefault="00DF7F2B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51D0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Образовательный </w:t>
      </w:r>
      <w:r w:rsidRPr="00215A90">
        <w:rPr>
          <w:rFonts w:ascii="Times New Roman" w:hAnsi="Times New Roman" w:cs="Times New Roman"/>
          <w:i/>
          <w:sz w:val="24"/>
          <w:szCs w:val="24"/>
          <w:u w:val="single"/>
        </w:rPr>
        <w:t>уровень педагогов следующий:</w:t>
      </w:r>
    </w:p>
    <w:p w:rsidR="00FB2C18" w:rsidRPr="00215A90" w:rsidRDefault="00FB2C18" w:rsidP="009369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             Высшее образование – </w:t>
      </w:r>
      <w:r w:rsidR="00633899">
        <w:rPr>
          <w:rFonts w:ascii="Times New Roman" w:hAnsi="Times New Roman" w:cs="Times New Roman"/>
          <w:sz w:val="24"/>
          <w:szCs w:val="24"/>
        </w:rPr>
        <w:t>9</w:t>
      </w:r>
      <w:r w:rsidR="0093694D"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             Средне-специальное</w:t>
      </w:r>
      <w:r w:rsidR="00AE6694">
        <w:rPr>
          <w:rFonts w:ascii="Times New Roman" w:hAnsi="Times New Roman" w:cs="Times New Roman"/>
          <w:sz w:val="24"/>
          <w:szCs w:val="24"/>
        </w:rPr>
        <w:t xml:space="preserve"> – 12</w:t>
      </w:r>
      <w:r w:rsidRPr="00215A90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FB2C18" w:rsidRPr="00FA39E0" w:rsidRDefault="00FB2C18" w:rsidP="009369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i/>
          <w:sz w:val="24"/>
          <w:szCs w:val="24"/>
          <w:u w:val="single"/>
        </w:rPr>
        <w:t>Стаж работы:</w:t>
      </w:r>
      <w:r w:rsidRPr="00215A90">
        <w:rPr>
          <w:rFonts w:ascii="Times New Roman" w:hAnsi="Times New Roman" w:cs="Times New Roman"/>
          <w:sz w:val="24"/>
          <w:szCs w:val="24"/>
        </w:rPr>
        <w:t xml:space="preserve"> до </w:t>
      </w:r>
      <w:r w:rsidRPr="008C43BE">
        <w:rPr>
          <w:rFonts w:ascii="Times New Roman" w:hAnsi="Times New Roman" w:cs="Times New Roman"/>
          <w:sz w:val="24"/>
          <w:szCs w:val="24"/>
        </w:rPr>
        <w:t xml:space="preserve">3 лет – </w:t>
      </w:r>
      <w:r w:rsidR="00633899">
        <w:rPr>
          <w:rFonts w:ascii="Times New Roman" w:hAnsi="Times New Roman" w:cs="Times New Roman"/>
          <w:sz w:val="24"/>
          <w:szCs w:val="24"/>
        </w:rPr>
        <w:t>-----</w:t>
      </w: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 xml:space="preserve">                        до 5 лет – </w:t>
      </w:r>
      <w:r w:rsidR="00B97FD3" w:rsidRPr="008C43BE">
        <w:rPr>
          <w:rFonts w:ascii="Times New Roman" w:hAnsi="Times New Roman" w:cs="Times New Roman"/>
          <w:sz w:val="24"/>
          <w:szCs w:val="24"/>
        </w:rPr>
        <w:t>2</w:t>
      </w:r>
      <w:r w:rsidRPr="008C43BE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2D43">
        <w:rPr>
          <w:rFonts w:ascii="Times New Roman" w:hAnsi="Times New Roman" w:cs="Times New Roman"/>
          <w:sz w:val="24"/>
          <w:szCs w:val="24"/>
        </w:rPr>
        <w:t xml:space="preserve">              до 10 лет – 3</w:t>
      </w:r>
      <w:r w:rsidRPr="008C43BE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 xml:space="preserve">     </w:t>
      </w:r>
      <w:r w:rsidR="006F2D43">
        <w:rPr>
          <w:rFonts w:ascii="Times New Roman" w:hAnsi="Times New Roman" w:cs="Times New Roman"/>
          <w:sz w:val="24"/>
          <w:szCs w:val="24"/>
        </w:rPr>
        <w:t xml:space="preserve">                   до 15 лет – 2</w:t>
      </w:r>
      <w:r w:rsidRPr="008C43B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 xml:space="preserve">     </w:t>
      </w:r>
      <w:r w:rsidR="006F2D43">
        <w:rPr>
          <w:rFonts w:ascii="Times New Roman" w:hAnsi="Times New Roman" w:cs="Times New Roman"/>
          <w:sz w:val="24"/>
          <w:szCs w:val="24"/>
        </w:rPr>
        <w:t xml:space="preserve">                   до 20 лет – 1 человек</w:t>
      </w: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 xml:space="preserve">     </w:t>
      </w:r>
      <w:r w:rsidR="00633899">
        <w:rPr>
          <w:rFonts w:ascii="Times New Roman" w:hAnsi="Times New Roman" w:cs="Times New Roman"/>
          <w:sz w:val="24"/>
          <w:szCs w:val="24"/>
        </w:rPr>
        <w:t xml:space="preserve">                   до 25 лет – 2</w:t>
      </w:r>
      <w:r w:rsidRPr="008C43BE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FD3" w:rsidRPr="00215A90">
        <w:rPr>
          <w:rFonts w:ascii="Times New Roman" w:hAnsi="Times New Roman" w:cs="Times New Roman"/>
          <w:sz w:val="24"/>
          <w:szCs w:val="24"/>
        </w:rPr>
        <w:t xml:space="preserve"> </w:t>
      </w:r>
      <w:r w:rsidR="006F2D43">
        <w:rPr>
          <w:rFonts w:ascii="Times New Roman" w:hAnsi="Times New Roman" w:cs="Times New Roman"/>
          <w:sz w:val="24"/>
          <w:szCs w:val="24"/>
        </w:rPr>
        <w:t xml:space="preserve">              до 30 и свыше – 10</w:t>
      </w:r>
      <w:r w:rsidRPr="00215A9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B2C18" w:rsidRPr="00FA39E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5A9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Педагоги дошкольного учреждения аттестованы: 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5A90">
        <w:rPr>
          <w:rFonts w:ascii="Times New Roman" w:hAnsi="Times New Roman" w:cs="Times New Roman"/>
          <w:sz w:val="24"/>
          <w:szCs w:val="24"/>
        </w:rPr>
        <w:t>Высша</w:t>
      </w:r>
      <w:r w:rsidR="00DF7F2B" w:rsidRPr="00215A90">
        <w:rPr>
          <w:rFonts w:ascii="Times New Roman" w:hAnsi="Times New Roman" w:cs="Times New Roman"/>
          <w:sz w:val="24"/>
          <w:szCs w:val="24"/>
        </w:rPr>
        <w:t>я квалификационная</w:t>
      </w:r>
      <w:r w:rsidR="006F2D43">
        <w:rPr>
          <w:rFonts w:ascii="Times New Roman" w:hAnsi="Times New Roman" w:cs="Times New Roman"/>
          <w:sz w:val="24"/>
          <w:szCs w:val="24"/>
        </w:rPr>
        <w:t xml:space="preserve"> категория – 7</w:t>
      </w:r>
      <w:r w:rsidR="0063389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B2C18" w:rsidRDefault="006F2D43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квалификационная категория – 4</w:t>
      </w:r>
      <w:r w:rsidR="00FB2C1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</w:t>
      </w:r>
      <w:r w:rsidR="000D6D8E">
        <w:rPr>
          <w:rFonts w:ascii="Times New Roman" w:hAnsi="Times New Roman" w:cs="Times New Roman"/>
          <w:sz w:val="24"/>
          <w:szCs w:val="24"/>
        </w:rPr>
        <w:t>етствие занимаемой должности – 7</w:t>
      </w:r>
      <w:r w:rsidR="003351D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5685D" w:rsidRDefault="003351D0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Без категории –   </w:t>
      </w:r>
      <w:r w:rsidR="00633899">
        <w:rPr>
          <w:rFonts w:ascii="Times New Roman" w:hAnsi="Times New Roman" w:cs="Times New Roman"/>
          <w:sz w:val="24"/>
          <w:szCs w:val="24"/>
        </w:rPr>
        <w:t>3</w:t>
      </w:r>
      <w:r w:rsidR="00FB2C18" w:rsidRPr="003351D0">
        <w:rPr>
          <w:rFonts w:ascii="Times New Roman" w:hAnsi="Times New Roman" w:cs="Times New Roman"/>
          <w:sz w:val="24"/>
          <w:szCs w:val="24"/>
        </w:rPr>
        <w:t xml:space="preserve"> человека  </w:t>
      </w:r>
      <w:r w:rsidR="006F2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685D" w:rsidRPr="00FA39E0" w:rsidRDefault="00C5685D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685D" w:rsidRPr="00C5685D" w:rsidRDefault="00FA39E0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течение учебного года 6</w:t>
      </w:r>
      <w:r w:rsidR="00C5685D" w:rsidRPr="00C5685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педагогов прошли аттестацию:</w:t>
      </w:r>
    </w:p>
    <w:p w:rsidR="00C5685D" w:rsidRPr="004C5668" w:rsidRDefault="00C5685D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F2D43">
        <w:rPr>
          <w:rFonts w:ascii="Times New Roman" w:eastAsia="Times New Roman" w:hAnsi="Times New Roman" w:cs="Times New Roman"/>
          <w:sz w:val="24"/>
          <w:szCs w:val="24"/>
        </w:rPr>
        <w:t>Зиновьева Н.В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на </w:t>
      </w:r>
      <w:r w:rsidRPr="00C5685D">
        <w:rPr>
          <w:rFonts w:ascii="Times New Roman" w:eastAsia="Times New Roman" w:hAnsi="Times New Roman" w:cs="Times New Roman"/>
          <w:b/>
          <w:sz w:val="24"/>
          <w:szCs w:val="24"/>
        </w:rPr>
        <w:t>высшую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квалификационную категорию по теме </w:t>
      </w:r>
      <w:r w:rsidRPr="004C566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C5668" w:rsidRPr="004C5668">
        <w:rPr>
          <w:rFonts w:ascii="Times New Roman" w:eastAsia="Times New Roman" w:hAnsi="Times New Roman" w:cs="Times New Roman"/>
          <w:sz w:val="24"/>
          <w:szCs w:val="24"/>
        </w:rPr>
        <w:t>Нравственно-патриотическое воспитание</w:t>
      </w:r>
      <w:r w:rsidRPr="004C5668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дошкольников»;</w:t>
      </w:r>
    </w:p>
    <w:p w:rsidR="004D0B9B" w:rsidRDefault="004D0B9B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F2D43">
        <w:rPr>
          <w:rFonts w:ascii="Times New Roman" w:eastAsia="Times New Roman" w:hAnsi="Times New Roman" w:cs="Times New Roman"/>
          <w:sz w:val="24"/>
          <w:szCs w:val="24"/>
        </w:rPr>
        <w:t>Андриящук</w:t>
      </w:r>
      <w:proofErr w:type="spellEnd"/>
      <w:r w:rsidR="006F2D43">
        <w:rPr>
          <w:rFonts w:ascii="Times New Roman" w:eastAsia="Times New Roman" w:hAnsi="Times New Roman" w:cs="Times New Roman"/>
          <w:sz w:val="24"/>
          <w:szCs w:val="24"/>
        </w:rPr>
        <w:t xml:space="preserve"> Ю.Ю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на </w:t>
      </w:r>
      <w:r w:rsidR="006F2D43">
        <w:rPr>
          <w:rFonts w:ascii="Times New Roman" w:eastAsia="Times New Roman" w:hAnsi="Times New Roman" w:cs="Times New Roman"/>
          <w:b/>
          <w:sz w:val="24"/>
          <w:szCs w:val="24"/>
        </w:rPr>
        <w:t>первую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квалификационную категорию по теме </w:t>
      </w:r>
      <w:r w:rsidRPr="004C566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C5668" w:rsidRPr="004C5668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 дошкольников</w:t>
      </w:r>
      <w:r w:rsidRPr="004C566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F2D43" w:rsidRPr="004C5668" w:rsidRDefault="006F2D43" w:rsidP="006F2D43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Бориско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В.В.,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первую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квалификационную категорию по теме </w:t>
      </w:r>
      <w:r w:rsidRPr="004C566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C5668" w:rsidRPr="004C5668">
        <w:rPr>
          <w:rFonts w:ascii="Times New Roman" w:eastAsia="Times New Roman" w:hAnsi="Times New Roman" w:cs="Times New Roman"/>
          <w:sz w:val="24"/>
          <w:szCs w:val="24"/>
        </w:rPr>
        <w:t>Развитие речи дошкольников через познавательную  деятельность</w:t>
      </w:r>
      <w:r w:rsidRPr="004C566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C5668" w:rsidRDefault="004C5668" w:rsidP="004C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2D43">
        <w:rPr>
          <w:rFonts w:ascii="Times New Roman" w:eastAsia="Times New Roman" w:hAnsi="Times New Roman" w:cs="Times New Roman"/>
          <w:sz w:val="24"/>
          <w:szCs w:val="24"/>
        </w:rPr>
        <w:t xml:space="preserve">- Селиванова С.Ю., на </w:t>
      </w:r>
      <w:r w:rsidR="006F2D43">
        <w:rPr>
          <w:rFonts w:ascii="Times New Roman" w:eastAsia="Times New Roman" w:hAnsi="Times New Roman" w:cs="Times New Roman"/>
          <w:b/>
          <w:sz w:val="24"/>
          <w:szCs w:val="24"/>
        </w:rPr>
        <w:t>первую</w:t>
      </w:r>
      <w:r w:rsidR="006F2D43">
        <w:rPr>
          <w:rFonts w:ascii="Times New Roman" w:eastAsia="Times New Roman" w:hAnsi="Times New Roman" w:cs="Times New Roman"/>
          <w:sz w:val="24"/>
          <w:szCs w:val="24"/>
        </w:rPr>
        <w:t xml:space="preserve"> квал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ификационную категорию по теме         </w:t>
      </w:r>
    </w:p>
    <w:p w:rsidR="006F2D43" w:rsidRPr="004C5668" w:rsidRDefault="004C5668" w:rsidP="004C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C5668">
        <w:rPr>
          <w:rFonts w:ascii="Times New Roman" w:hAnsi="Times New Roman"/>
          <w:sz w:val="24"/>
          <w:szCs w:val="24"/>
        </w:rPr>
        <w:t>«</w:t>
      </w:r>
      <w:proofErr w:type="spellStart"/>
      <w:r w:rsidRPr="004C566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C5668">
        <w:rPr>
          <w:rFonts w:ascii="Times New Roman" w:hAnsi="Times New Roman"/>
          <w:sz w:val="24"/>
          <w:szCs w:val="24"/>
        </w:rPr>
        <w:t xml:space="preserve"> технологии для детей дошкольного возраста»</w:t>
      </w:r>
      <w:r w:rsidR="006F2D43" w:rsidRPr="004C56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C18" w:rsidRDefault="004D0B9B" w:rsidP="006F2D43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F2D43">
        <w:rPr>
          <w:rFonts w:ascii="Times New Roman" w:eastAsia="Times New Roman" w:hAnsi="Times New Roman" w:cs="Times New Roman"/>
          <w:sz w:val="24"/>
          <w:szCs w:val="24"/>
        </w:rPr>
        <w:t>Дардыкина</w:t>
      </w:r>
      <w:proofErr w:type="spellEnd"/>
      <w:r w:rsidR="006F2D43">
        <w:rPr>
          <w:rFonts w:ascii="Times New Roman" w:eastAsia="Times New Roman" w:hAnsi="Times New Roman" w:cs="Times New Roman"/>
          <w:sz w:val="24"/>
          <w:szCs w:val="24"/>
        </w:rPr>
        <w:t xml:space="preserve"> Л.А.,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4D0B9B">
        <w:rPr>
          <w:rFonts w:ascii="Times New Roman" w:eastAsia="Times New Roman" w:hAnsi="Times New Roman" w:cs="Times New Roman"/>
          <w:b/>
          <w:sz w:val="24"/>
          <w:szCs w:val="24"/>
        </w:rPr>
        <w:t>СЗД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«</w:t>
      </w:r>
      <w:r w:rsidR="006F2D43" w:rsidRPr="004C566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C5668">
        <w:rPr>
          <w:rFonts w:ascii="Times New Roman" w:eastAsia="Times New Roman" w:hAnsi="Times New Roman" w:cs="Times New Roman"/>
          <w:sz w:val="24"/>
          <w:szCs w:val="24"/>
        </w:rPr>
        <w:t>азвитие речи дошкольников через дидактические игры</w:t>
      </w:r>
      <w:r w:rsidR="00FA39E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A39E0" w:rsidRPr="004C5668" w:rsidRDefault="00FA39E0" w:rsidP="006F2D43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-Астафьева Н.И., </w:t>
      </w:r>
      <w:r w:rsidRPr="00FA39E0">
        <w:rPr>
          <w:rFonts w:ascii="Times New Roman" w:eastAsia="Times New Roman" w:hAnsi="Times New Roman" w:cs="Times New Roman"/>
          <w:b/>
          <w:sz w:val="24"/>
          <w:szCs w:val="24"/>
        </w:rPr>
        <w:t>первая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квалификационная категория по теме «Театрализованная деятельность как один из этапов развития ребенка дошкольника».</w:t>
      </w:r>
    </w:p>
    <w:p w:rsidR="001C2B98" w:rsidRPr="00FA39E0" w:rsidRDefault="001C2B98" w:rsidP="00FB2C18">
      <w:pPr>
        <w:pStyle w:val="a5"/>
        <w:rPr>
          <w:sz w:val="16"/>
          <w:szCs w:val="16"/>
        </w:rPr>
      </w:pP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t xml:space="preserve">В </w:t>
      </w:r>
      <w:r w:rsidR="006F2D43">
        <w:rPr>
          <w:sz w:val="24"/>
        </w:rPr>
        <w:t>течение учебного года посещено 45</w:t>
      </w:r>
      <w:r>
        <w:rPr>
          <w:sz w:val="24"/>
        </w:rPr>
        <w:t xml:space="preserve"> занятий, режимных моментов, наблюдений, прогулок. Анализ посещений показал, что педагоги систематически готовятся к поведению занятий, имеют достаточно наработанного практического материала. Вместе с тем на занятиях недостаточно проводится работа по развитию связной речи детей. </w:t>
      </w: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t>С целью фиксации достижений детей в детском саду разработаны критерии оценки и методика обследования детей.</w:t>
      </w:r>
    </w:p>
    <w:p w:rsidR="00FB2C18" w:rsidRPr="003351D0" w:rsidRDefault="00FB2C18" w:rsidP="00FB2C18">
      <w:pPr>
        <w:pStyle w:val="a5"/>
        <w:rPr>
          <w:sz w:val="24"/>
        </w:rPr>
      </w:pPr>
      <w:r w:rsidRPr="003351D0">
        <w:rPr>
          <w:sz w:val="24"/>
        </w:rPr>
        <w:t xml:space="preserve">Во всех возрастных группах создана предметно-развивающая среда, соответствующая возрастным особенностям детей. В группах созданы условия для организации различной деятельности, продумана рациональная и целесообразная расстановка мебели с выделением различных зон и уголков: речевой уголок, уголок </w:t>
      </w:r>
      <w:r w:rsidRPr="003351D0">
        <w:rPr>
          <w:sz w:val="24"/>
        </w:rPr>
        <w:lastRenderedPageBreak/>
        <w:t>спортивный, уголок изобразительной деятельности (</w:t>
      </w:r>
      <w:r w:rsidR="003351D0">
        <w:rPr>
          <w:sz w:val="24"/>
        </w:rPr>
        <w:t>младший</w:t>
      </w:r>
      <w:r w:rsidRPr="003351D0">
        <w:rPr>
          <w:sz w:val="24"/>
        </w:rPr>
        <w:t xml:space="preserve"> - старший возраст)</w:t>
      </w:r>
      <w:r w:rsidR="003351D0" w:rsidRPr="003351D0">
        <w:rPr>
          <w:sz w:val="24"/>
        </w:rPr>
        <w:t>, музыкальный уголок, уголок безопасности и ПДД</w:t>
      </w:r>
      <w:r w:rsidRPr="003351D0">
        <w:rPr>
          <w:sz w:val="24"/>
        </w:rPr>
        <w:t xml:space="preserve"> и др. Имеющийся  в уголках материал достаточно стимулирует творческую, интеллектуальную активность детей. Но вместе с тем в некоторых группах не наблюдается вариативность, сменяемость материала.</w:t>
      </w: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t>В работе педагогов ДОУ и узких спе</w:t>
      </w:r>
      <w:r w:rsidR="006F2D43">
        <w:rPr>
          <w:sz w:val="24"/>
        </w:rPr>
        <w:t>циалистов (логопеда, музыкального руководителя</w:t>
      </w:r>
      <w:r>
        <w:rPr>
          <w:sz w:val="24"/>
        </w:rPr>
        <w:t>) широко используются компьютерные технологии, обучающие игры с детьми проводятся с детьми с использованием ноутбука, мультимедийной установки.</w:t>
      </w: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t xml:space="preserve"> В методическом кабинете созданы электронные банки данных конспектов занятий, консультаций по разделам программы, тематическое планирование, видеоролики, презентации для детей и взрослых.</w:t>
      </w: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t>Детский сад имеет свой сайт в Интернете, где размещены как общие данные о дошкольном учреждении, так и отдельные материалы педагогов, результаты конкурсов и выступлений.</w:t>
      </w: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t>Также педагоги ДОУ выставляют свои творческие материалы, конспекты занятий на сайтах Интернета: «Все для детского сада», «</w:t>
      </w:r>
      <w:r w:rsidR="001C2B98">
        <w:rPr>
          <w:sz w:val="24"/>
        </w:rPr>
        <w:t>МААМ</w:t>
      </w:r>
      <w:proofErr w:type="gramStart"/>
      <w:r w:rsidR="001C2B98">
        <w:rPr>
          <w:sz w:val="24"/>
        </w:rPr>
        <w:t>.Р</w:t>
      </w:r>
      <w:proofErr w:type="gramEnd"/>
      <w:r w:rsidR="001C2B98">
        <w:rPr>
          <w:sz w:val="24"/>
        </w:rPr>
        <w:t>У</w:t>
      </w:r>
      <w:r>
        <w:rPr>
          <w:sz w:val="24"/>
        </w:rPr>
        <w:t>» и др.</w:t>
      </w:r>
    </w:p>
    <w:p w:rsidR="00FB2C18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педагогам  давались рекомендации, проводились консультации с целью повышения практических знаний: «</w:t>
      </w:r>
      <w:r w:rsidR="000D6D8E">
        <w:rPr>
          <w:rFonts w:ascii="Times New Roman" w:hAnsi="Times New Roman" w:cs="Times New Roman"/>
          <w:sz w:val="24"/>
          <w:szCs w:val="24"/>
        </w:rPr>
        <w:t xml:space="preserve">Музыкальная </w:t>
      </w:r>
      <w:proofErr w:type="spellStart"/>
      <w:r w:rsidR="000D6D8E">
        <w:rPr>
          <w:rFonts w:ascii="Times New Roman" w:hAnsi="Times New Roman" w:cs="Times New Roman"/>
          <w:sz w:val="24"/>
          <w:szCs w:val="24"/>
        </w:rPr>
        <w:t>гостинная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«Адаптация детей в детском саду», «Развитие логического мышления старших дошкольников», методическая выставка «Актуально – я иду в школу», рекомендации воспитателям и родителям</w:t>
      </w:r>
      <w:r>
        <w:rPr>
          <w:rFonts w:ascii="Times New Roman" w:hAnsi="Times New Roman" w:cs="Times New Roman"/>
          <w:color w:val="00808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ребенка и т.д.</w:t>
      </w:r>
    </w:p>
    <w:p w:rsidR="00FB2C18" w:rsidRDefault="00FB2C18" w:rsidP="00FB2C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18" w:rsidRDefault="00FB2C18" w:rsidP="00FB2C1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Единая методическая тема реализовалась в течение учебного года через:</w:t>
      </w:r>
    </w:p>
    <w:p w:rsidR="00FB2C18" w:rsidRDefault="00FB2C18" w:rsidP="009F5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Методические недели  </w:t>
      </w:r>
    </w:p>
    <w:p w:rsidR="00FB2C18" w:rsidRDefault="009F5217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2C18">
        <w:rPr>
          <w:rFonts w:ascii="Times New Roman" w:hAnsi="Times New Roman" w:cs="Times New Roman"/>
          <w:sz w:val="24"/>
          <w:szCs w:val="24"/>
        </w:rPr>
        <w:t xml:space="preserve"> Тематические недели</w:t>
      </w:r>
    </w:p>
    <w:p w:rsidR="00FB2C18" w:rsidRDefault="009F5217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2C18">
        <w:rPr>
          <w:rFonts w:ascii="Times New Roman" w:hAnsi="Times New Roman" w:cs="Times New Roman"/>
          <w:sz w:val="24"/>
          <w:szCs w:val="24"/>
        </w:rPr>
        <w:t xml:space="preserve"> Педсоветы</w:t>
      </w:r>
    </w:p>
    <w:p w:rsidR="00FB2C18" w:rsidRDefault="009F5217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B2C18">
        <w:rPr>
          <w:rFonts w:ascii="Times New Roman" w:hAnsi="Times New Roman" w:cs="Times New Roman"/>
          <w:sz w:val="24"/>
          <w:szCs w:val="24"/>
        </w:rPr>
        <w:t xml:space="preserve"> Педагогические часы</w:t>
      </w:r>
    </w:p>
    <w:p w:rsidR="00FB2C18" w:rsidRDefault="009F5217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2C18">
        <w:rPr>
          <w:rFonts w:ascii="Times New Roman" w:hAnsi="Times New Roman" w:cs="Times New Roman"/>
          <w:sz w:val="24"/>
          <w:szCs w:val="24"/>
        </w:rPr>
        <w:t xml:space="preserve"> Родительские собрания</w:t>
      </w:r>
    </w:p>
    <w:p w:rsidR="00FB2C18" w:rsidRDefault="00FB2C18" w:rsidP="00DF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Pr="00B97FD3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97FD3">
        <w:rPr>
          <w:rFonts w:ascii="Times New Roman" w:hAnsi="Times New Roman" w:cs="Times New Roman"/>
          <w:i/>
          <w:sz w:val="24"/>
          <w:szCs w:val="24"/>
          <w:u w:val="single"/>
        </w:rPr>
        <w:t>Проведены методические дни и недели: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день  здоровья  (спортивные развлечения и конкурсы загадок для детей); 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тематический день «Совершаем добрые поступки»;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методическая выставка для педагогов «Правильная речь – залог успешного обучения   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школе»;</w:t>
      </w:r>
    </w:p>
    <w:p w:rsidR="00FB2C18" w:rsidRPr="00C378C3" w:rsidRDefault="00FB2C18" w:rsidP="00C378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выставка методической литературы</w:t>
      </w:r>
      <w:r w:rsidR="00C378C3">
        <w:rPr>
          <w:rFonts w:ascii="Times New Roman" w:hAnsi="Times New Roman" w:cs="Times New Roman"/>
          <w:sz w:val="24"/>
          <w:szCs w:val="24"/>
        </w:rPr>
        <w:t xml:space="preserve"> «Экология в игре» </w:t>
      </w:r>
      <w:r w:rsidRPr="00215A90">
        <w:rPr>
          <w:rFonts w:ascii="Times New Roman" w:hAnsi="Times New Roman" w:cs="Times New Roman"/>
          <w:sz w:val="24"/>
          <w:szCs w:val="24"/>
        </w:rPr>
        <w:t>и др.</w:t>
      </w:r>
    </w:p>
    <w:p w:rsidR="00FB2C18" w:rsidRPr="00C378C3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5A90">
        <w:rPr>
          <w:rFonts w:ascii="Times New Roman" w:hAnsi="Times New Roman" w:cs="Times New Roman"/>
          <w:i/>
          <w:sz w:val="24"/>
          <w:szCs w:val="24"/>
          <w:u w:val="single"/>
        </w:rPr>
        <w:t>Провели консультации для воспитателей:</w:t>
      </w:r>
    </w:p>
    <w:p w:rsidR="00FB2C18" w:rsidRPr="00215A90" w:rsidRDefault="00FB2C18" w:rsidP="00FB2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«Музыканты в коротки</w:t>
      </w:r>
      <w:r w:rsidR="006F2D43">
        <w:rPr>
          <w:rFonts w:ascii="Times New Roman" w:hAnsi="Times New Roman" w:cs="Times New Roman"/>
          <w:sz w:val="24"/>
          <w:szCs w:val="24"/>
        </w:rPr>
        <w:t xml:space="preserve">х штанишках» буклеты музыкального руководителя </w:t>
      </w:r>
      <w:r w:rsidRPr="00215A90">
        <w:rPr>
          <w:rFonts w:ascii="Times New Roman" w:hAnsi="Times New Roman" w:cs="Times New Roman"/>
          <w:sz w:val="24"/>
          <w:szCs w:val="24"/>
        </w:rPr>
        <w:t>для педагогов, работающих с детьми раннего возраста и родителей;</w:t>
      </w:r>
    </w:p>
    <w:p w:rsidR="00FB2C18" w:rsidRPr="00215A90" w:rsidRDefault="00FB2C18" w:rsidP="00FB2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 Аттестация педагогов;</w:t>
      </w:r>
    </w:p>
    <w:p w:rsidR="00B97FD3" w:rsidRPr="006F2D43" w:rsidRDefault="00FB2C18" w:rsidP="006F2D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«Самообразование педагогов»;</w:t>
      </w:r>
    </w:p>
    <w:p w:rsidR="00B97FD3" w:rsidRPr="00215A90" w:rsidRDefault="00B97FD3" w:rsidP="00FB2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«Характер ребенка </w:t>
      </w:r>
      <w:r w:rsidR="001C2B98">
        <w:rPr>
          <w:rFonts w:ascii="Times New Roman" w:hAnsi="Times New Roman" w:cs="Times New Roman"/>
          <w:sz w:val="24"/>
          <w:szCs w:val="24"/>
        </w:rPr>
        <w:t>5-6</w:t>
      </w:r>
      <w:r w:rsidRPr="00215A90">
        <w:rPr>
          <w:rFonts w:ascii="Times New Roman" w:hAnsi="Times New Roman" w:cs="Times New Roman"/>
          <w:sz w:val="24"/>
          <w:szCs w:val="24"/>
        </w:rPr>
        <w:t xml:space="preserve"> лет»;</w:t>
      </w:r>
    </w:p>
    <w:p w:rsidR="00FB2C18" w:rsidRPr="00215A90" w:rsidRDefault="00FB2C18" w:rsidP="00FB2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Папка-передвижка «Рекомендации по организации деятельности детей»;</w:t>
      </w:r>
    </w:p>
    <w:p w:rsidR="00FB2C18" w:rsidRPr="00215A90" w:rsidRDefault="00FB2C18" w:rsidP="000D6D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Памятка для педагогов «Советы психолога»</w:t>
      </w:r>
      <w:r w:rsidR="000D6D8E">
        <w:rPr>
          <w:rFonts w:ascii="Times New Roman" w:hAnsi="Times New Roman" w:cs="Times New Roman"/>
          <w:sz w:val="24"/>
          <w:szCs w:val="24"/>
        </w:rPr>
        <w:t xml:space="preserve"> </w:t>
      </w:r>
      <w:r w:rsidRPr="00215A90">
        <w:rPr>
          <w:rFonts w:ascii="Times New Roman" w:hAnsi="Times New Roman" w:cs="Times New Roman"/>
          <w:sz w:val="24"/>
          <w:szCs w:val="24"/>
        </w:rPr>
        <w:t>и др.</w:t>
      </w:r>
    </w:p>
    <w:p w:rsidR="00FB2C18" w:rsidRDefault="00FB2C18" w:rsidP="00FB2C18">
      <w:pPr>
        <w:pStyle w:val="msotitle3"/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2C18" w:rsidRDefault="00FB2C18" w:rsidP="00FB2C18">
      <w:pPr>
        <w:pStyle w:val="msotitle3"/>
        <w:widowControl w:val="0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Продолжается работа по  методическим рекомендациям по адаптации «Солнышко» для родителей и воспитателей детей раннего возраста.</w:t>
      </w:r>
    </w:p>
    <w:p w:rsidR="00FB2C18" w:rsidRDefault="00FB2C18" w:rsidP="00FB2C18">
      <w:pPr>
        <w:pStyle w:val="msotitle3"/>
        <w:widowControl w:val="0"/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FB2C18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целью выявления уровня познавательного развития детей подготовительной группы</w:t>
      </w:r>
      <w:r w:rsidR="00DF7F2B">
        <w:rPr>
          <w:rFonts w:ascii="Times New Roman" w:hAnsi="Times New Roman" w:cs="Times New Roman"/>
          <w:sz w:val="24"/>
          <w:szCs w:val="24"/>
        </w:rPr>
        <w:t xml:space="preserve"> в </w:t>
      </w:r>
      <w:r w:rsidR="00B01EDC">
        <w:rPr>
          <w:rFonts w:ascii="Times New Roman" w:hAnsi="Times New Roman" w:cs="Times New Roman"/>
          <w:sz w:val="24"/>
          <w:szCs w:val="24"/>
        </w:rPr>
        <w:t>апреле</w:t>
      </w:r>
      <w:r w:rsidR="00DF7F2B">
        <w:rPr>
          <w:rFonts w:ascii="Times New Roman" w:hAnsi="Times New Roman" w:cs="Times New Roman"/>
          <w:sz w:val="24"/>
          <w:szCs w:val="24"/>
        </w:rPr>
        <w:t xml:space="preserve"> </w:t>
      </w:r>
      <w:r w:rsidR="006F2D4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педагогом - психологом центра «Диалог» проведена диагн</w:t>
      </w:r>
      <w:r w:rsidR="009D1E67">
        <w:rPr>
          <w:rFonts w:ascii="Times New Roman" w:hAnsi="Times New Roman" w:cs="Times New Roman"/>
          <w:sz w:val="24"/>
          <w:szCs w:val="24"/>
        </w:rPr>
        <w:t xml:space="preserve">остика, по результатам которой </w:t>
      </w:r>
      <w:r>
        <w:rPr>
          <w:rFonts w:ascii="Times New Roman" w:hAnsi="Times New Roman" w:cs="Times New Roman"/>
          <w:sz w:val="24"/>
          <w:szCs w:val="24"/>
        </w:rPr>
        <w:t>были даны рекомендации родителям и педагогам по организации дальнейшей работы с детьми</w:t>
      </w:r>
      <w:r w:rsidR="00174C30">
        <w:rPr>
          <w:rFonts w:ascii="Times New Roman" w:hAnsi="Times New Roman" w:cs="Times New Roman"/>
          <w:sz w:val="24"/>
          <w:szCs w:val="24"/>
        </w:rPr>
        <w:t xml:space="preserve">. </w:t>
      </w:r>
      <w:r w:rsidR="00174C30" w:rsidRPr="00174C30">
        <w:rPr>
          <w:rFonts w:ascii="Times New Roman" w:hAnsi="Times New Roman" w:cs="Times New Roman"/>
          <w:sz w:val="24"/>
          <w:szCs w:val="24"/>
        </w:rPr>
        <w:t>81</w:t>
      </w:r>
      <w:r w:rsidR="000D6D8E" w:rsidRPr="00174C30">
        <w:rPr>
          <w:rFonts w:ascii="Times New Roman" w:hAnsi="Times New Roman" w:cs="Times New Roman"/>
          <w:sz w:val="24"/>
          <w:szCs w:val="24"/>
        </w:rPr>
        <w:t xml:space="preserve"> </w:t>
      </w:r>
      <w:r w:rsidR="00215A90" w:rsidRPr="00174C30">
        <w:rPr>
          <w:rFonts w:ascii="Times New Roman" w:hAnsi="Times New Roman" w:cs="Times New Roman"/>
          <w:sz w:val="24"/>
          <w:szCs w:val="24"/>
        </w:rPr>
        <w:t>%</w:t>
      </w:r>
      <w:r w:rsidR="006D7BBD" w:rsidRPr="00174C30">
        <w:rPr>
          <w:rFonts w:ascii="Times New Roman" w:hAnsi="Times New Roman" w:cs="Times New Roman"/>
          <w:sz w:val="24"/>
          <w:szCs w:val="24"/>
        </w:rPr>
        <w:t xml:space="preserve"> </w:t>
      </w:r>
      <w:r w:rsidRPr="00174C3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0D6D8E" w:rsidRPr="00174C30">
        <w:rPr>
          <w:rFonts w:ascii="Times New Roman" w:hAnsi="Times New Roman" w:cs="Times New Roman"/>
          <w:sz w:val="24"/>
          <w:szCs w:val="24"/>
        </w:rPr>
        <w:t>(</w:t>
      </w:r>
      <w:r w:rsidR="00174C30" w:rsidRPr="00174C30">
        <w:rPr>
          <w:rFonts w:ascii="Times New Roman" w:hAnsi="Times New Roman" w:cs="Times New Roman"/>
          <w:sz w:val="24"/>
          <w:szCs w:val="24"/>
        </w:rPr>
        <w:t>31 ребенок</w:t>
      </w:r>
      <w:r w:rsidR="000D6D8E">
        <w:rPr>
          <w:rFonts w:ascii="Times New Roman" w:hAnsi="Times New Roman" w:cs="Times New Roman"/>
          <w:sz w:val="24"/>
          <w:szCs w:val="24"/>
        </w:rPr>
        <w:t xml:space="preserve"> </w:t>
      </w:r>
      <w:r w:rsidR="00174C30">
        <w:rPr>
          <w:rFonts w:ascii="Times New Roman" w:hAnsi="Times New Roman" w:cs="Times New Roman"/>
          <w:sz w:val="24"/>
          <w:szCs w:val="24"/>
        </w:rPr>
        <w:t xml:space="preserve"> обследован</w:t>
      </w:r>
      <w:r w:rsidR="000D6D8E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174C30">
        <w:rPr>
          <w:rFonts w:ascii="Times New Roman" w:hAnsi="Times New Roman" w:cs="Times New Roman"/>
          <w:sz w:val="24"/>
          <w:szCs w:val="24"/>
        </w:rPr>
        <w:t xml:space="preserve">6 </w:t>
      </w:r>
      <w:r w:rsidR="00B01EDC">
        <w:rPr>
          <w:rFonts w:ascii="Times New Roman" w:hAnsi="Times New Roman" w:cs="Times New Roman"/>
          <w:sz w:val="24"/>
          <w:szCs w:val="24"/>
        </w:rPr>
        <w:t>детей имеют недостаточные показатели в развитии когнитивных процессов относительно возраста</w:t>
      </w:r>
      <w:r w:rsidR="0093694D">
        <w:rPr>
          <w:rFonts w:ascii="Times New Roman" w:hAnsi="Times New Roman" w:cs="Times New Roman"/>
          <w:sz w:val="24"/>
          <w:szCs w:val="24"/>
        </w:rPr>
        <w:t>)</w:t>
      </w:r>
      <w:r w:rsidR="00ED7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признаны условно готовыми к обучению в школе.</w:t>
      </w:r>
      <w:proofErr w:type="gramEnd"/>
    </w:p>
    <w:p w:rsidR="00ED79A7" w:rsidRDefault="0093694D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18" w:rsidRDefault="00FB2C18" w:rsidP="00FB2C18">
      <w:pPr>
        <w:pStyle w:val="msotitle3"/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C5668" w:rsidRDefault="004C5668" w:rsidP="00FB2C18">
      <w:pPr>
        <w:pStyle w:val="msotitle3"/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C5668" w:rsidRDefault="004C5668" w:rsidP="00FB2C18">
      <w:pPr>
        <w:pStyle w:val="msotitle3"/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2C18" w:rsidRPr="009F5217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21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F5217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8C0BC7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течение года проведено 4 </w:t>
      </w:r>
      <w:proofErr w:type="gramStart"/>
      <w:r w:rsidR="008C0BC7">
        <w:rPr>
          <w:rFonts w:ascii="Times New Roman" w:hAnsi="Times New Roman" w:cs="Times New Roman"/>
          <w:i/>
          <w:sz w:val="24"/>
          <w:szCs w:val="24"/>
          <w:u w:val="single"/>
        </w:rPr>
        <w:t>педагогических</w:t>
      </w:r>
      <w:proofErr w:type="gramEnd"/>
      <w:r w:rsidR="008C0BC7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совета</w:t>
      </w:r>
      <w:r w:rsidRPr="009F521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B2C18" w:rsidRPr="009F5217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2C18" w:rsidRPr="009F5217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217">
        <w:rPr>
          <w:rFonts w:ascii="Times New Roman" w:hAnsi="Times New Roman" w:cs="Times New Roman"/>
          <w:i/>
          <w:sz w:val="24"/>
          <w:szCs w:val="24"/>
          <w:u w:val="single"/>
        </w:rPr>
        <w:t xml:space="preserve">  1.  Педсовет  </w:t>
      </w:r>
    </w:p>
    <w:p w:rsidR="00FB2C18" w:rsidRPr="009F5217" w:rsidRDefault="00FB2C18" w:rsidP="00DF7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217">
        <w:rPr>
          <w:rFonts w:ascii="Times New Roman" w:hAnsi="Times New Roman" w:cs="Times New Roman"/>
          <w:sz w:val="24"/>
          <w:szCs w:val="24"/>
        </w:rPr>
        <w:t>«</w:t>
      </w:r>
      <w:r w:rsidR="006F2D43">
        <w:rPr>
          <w:rFonts w:ascii="Times New Roman" w:hAnsi="Times New Roman" w:cs="Times New Roman"/>
          <w:sz w:val="24"/>
          <w:szCs w:val="24"/>
        </w:rPr>
        <w:t>Организация работы дошкольного учреждения в рамках ФГОС в 2016</w:t>
      </w:r>
      <w:r w:rsidR="0093694D">
        <w:rPr>
          <w:rFonts w:ascii="Times New Roman" w:hAnsi="Times New Roman" w:cs="Times New Roman"/>
          <w:sz w:val="24"/>
          <w:szCs w:val="24"/>
        </w:rPr>
        <w:t>-</w:t>
      </w:r>
      <w:r w:rsidR="006F2D43">
        <w:rPr>
          <w:rFonts w:ascii="Times New Roman" w:hAnsi="Times New Roman" w:cs="Times New Roman"/>
          <w:sz w:val="24"/>
          <w:szCs w:val="24"/>
        </w:rPr>
        <w:t>2017</w:t>
      </w:r>
      <w:r w:rsidR="00DF7F2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9F5217" w:rsidRPr="009F5217">
        <w:rPr>
          <w:rFonts w:ascii="Times New Roman" w:hAnsi="Times New Roman" w:cs="Times New Roman"/>
          <w:sz w:val="24"/>
          <w:szCs w:val="24"/>
        </w:rPr>
        <w:t>»</w:t>
      </w:r>
    </w:p>
    <w:p w:rsidR="00FB2C18" w:rsidRPr="009F5217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217">
        <w:rPr>
          <w:rFonts w:ascii="Times New Roman" w:hAnsi="Times New Roman" w:cs="Times New Roman"/>
          <w:i/>
          <w:sz w:val="24"/>
          <w:szCs w:val="24"/>
          <w:u w:val="single"/>
        </w:rPr>
        <w:t xml:space="preserve"> 2. Педсовет </w:t>
      </w:r>
      <w:r w:rsidR="009F5217" w:rsidRPr="009F52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D6D8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B2C18" w:rsidRPr="009F5217" w:rsidRDefault="00FB2C18" w:rsidP="009F5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217">
        <w:rPr>
          <w:rFonts w:ascii="Times New Roman" w:hAnsi="Times New Roman" w:cs="Times New Roman"/>
          <w:sz w:val="24"/>
          <w:szCs w:val="24"/>
        </w:rPr>
        <w:t>«</w:t>
      </w:r>
      <w:r w:rsidR="006F2D43">
        <w:rPr>
          <w:rFonts w:ascii="Times New Roman" w:hAnsi="Times New Roman" w:cs="Times New Roman"/>
          <w:sz w:val="24"/>
          <w:szCs w:val="24"/>
        </w:rPr>
        <w:t>Инновационный подход к созданию предметно-развивающей среды в ДОУ</w:t>
      </w:r>
      <w:r w:rsidRPr="009F5217">
        <w:rPr>
          <w:rFonts w:ascii="Times New Roman" w:hAnsi="Times New Roman" w:cs="Times New Roman"/>
          <w:sz w:val="24"/>
          <w:szCs w:val="24"/>
        </w:rPr>
        <w:t>»</w:t>
      </w:r>
    </w:p>
    <w:p w:rsidR="00FB2C18" w:rsidRPr="009F5217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217">
        <w:rPr>
          <w:rFonts w:ascii="Times New Roman" w:hAnsi="Times New Roman" w:cs="Times New Roman"/>
          <w:i/>
          <w:sz w:val="24"/>
          <w:szCs w:val="24"/>
        </w:rPr>
        <w:t>3.</w:t>
      </w:r>
      <w:r w:rsidRPr="009F5217">
        <w:rPr>
          <w:rFonts w:ascii="Times New Roman" w:hAnsi="Times New Roman" w:cs="Times New Roman"/>
          <w:sz w:val="24"/>
          <w:szCs w:val="24"/>
        </w:rPr>
        <w:t xml:space="preserve">  </w:t>
      </w:r>
      <w:r w:rsidRPr="009F5217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9F5217">
        <w:rPr>
          <w:rFonts w:ascii="Times New Roman" w:hAnsi="Times New Roman" w:cs="Times New Roman"/>
          <w:i/>
          <w:sz w:val="24"/>
          <w:szCs w:val="24"/>
          <w:u w:val="single"/>
        </w:rPr>
        <w:t xml:space="preserve">едсовет </w:t>
      </w:r>
      <w:proofErr w:type="gramStart"/>
      <w:r w:rsidR="00C378C3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="000D6D8E">
        <w:rPr>
          <w:rFonts w:ascii="Times New Roman" w:hAnsi="Times New Roman" w:cs="Times New Roman"/>
          <w:i/>
          <w:sz w:val="24"/>
          <w:szCs w:val="24"/>
          <w:u w:val="single"/>
        </w:rPr>
        <w:t>деловая игра</w:t>
      </w:r>
      <w:r w:rsidR="00C378C3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FB2C18" w:rsidRPr="009F5217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217">
        <w:rPr>
          <w:rFonts w:ascii="Times New Roman" w:hAnsi="Times New Roman" w:cs="Times New Roman"/>
          <w:sz w:val="24"/>
          <w:szCs w:val="24"/>
        </w:rPr>
        <w:t>«</w:t>
      </w:r>
      <w:r w:rsidR="006F2D43">
        <w:rPr>
          <w:rFonts w:ascii="Times New Roman" w:hAnsi="Times New Roman" w:cs="Times New Roman"/>
          <w:sz w:val="24"/>
          <w:szCs w:val="24"/>
        </w:rPr>
        <w:t>Формирование связной речи в детском саду и в семье в соответствии с ФГОС</w:t>
      </w:r>
      <w:r w:rsidRPr="009F5217">
        <w:rPr>
          <w:rFonts w:ascii="Times New Roman" w:hAnsi="Times New Roman" w:cs="Times New Roman"/>
          <w:sz w:val="24"/>
          <w:szCs w:val="24"/>
        </w:rPr>
        <w:t>»</w:t>
      </w:r>
    </w:p>
    <w:p w:rsidR="000D6D8E" w:rsidRPr="000D6D8E" w:rsidRDefault="006F2D43" w:rsidP="009F52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6D8E">
        <w:rPr>
          <w:rFonts w:ascii="Times New Roman" w:hAnsi="Times New Roman" w:cs="Times New Roman"/>
          <w:sz w:val="24"/>
          <w:szCs w:val="24"/>
        </w:rPr>
        <w:t xml:space="preserve">. </w:t>
      </w:r>
      <w:r w:rsidR="000D6D8E" w:rsidRPr="000D6D8E">
        <w:rPr>
          <w:rFonts w:ascii="Times New Roman" w:hAnsi="Times New Roman" w:cs="Times New Roman"/>
          <w:i/>
          <w:sz w:val="24"/>
          <w:szCs w:val="24"/>
          <w:u w:val="single"/>
        </w:rPr>
        <w:t>Педсовет</w:t>
      </w:r>
    </w:p>
    <w:p w:rsidR="000D6D8E" w:rsidRDefault="009E4B6F" w:rsidP="009F5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«Анализ итогов работы 2016-2017</w:t>
      </w:r>
      <w:r w:rsidR="000D6D8E">
        <w:rPr>
          <w:rFonts w:ascii="Times New Roman" w:hAnsi="Times New Roman" w:cs="Times New Roman"/>
          <w:sz w:val="24"/>
          <w:szCs w:val="24"/>
        </w:rPr>
        <w:t xml:space="preserve"> учебного года»</w:t>
      </w:r>
    </w:p>
    <w:p w:rsidR="007132A0" w:rsidRDefault="007132A0" w:rsidP="0071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A0" w:rsidRDefault="007132A0" w:rsidP="0071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A0" w:rsidRDefault="007132A0" w:rsidP="007132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96D">
        <w:rPr>
          <w:rFonts w:ascii="Times New Roman" w:hAnsi="Times New Roman" w:cs="Times New Roman"/>
          <w:b/>
          <w:sz w:val="24"/>
          <w:szCs w:val="24"/>
        </w:rPr>
        <w:t>Курсовую подготовку в 2016-2017 учебном году прошли 20 педагогов:</w:t>
      </w:r>
    </w:p>
    <w:p w:rsidR="001E396D" w:rsidRPr="001E396D" w:rsidRDefault="001E396D" w:rsidP="007132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2A0" w:rsidRDefault="007132A0" w:rsidP="007132A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Астафьева Н.И., музыкальный руководитель, 5.12.2016-10.12.2016, ГОАУ ДПО ИРО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лаговещенск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«Формирование музыкальной культуры в условиях реализации ФГОС ДО»;</w:t>
      </w:r>
    </w:p>
    <w:p w:rsidR="007132A0" w:rsidRDefault="007132A0" w:rsidP="007132A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Зиновьева Н.В., воспитатель, 28.11.2016-2.12.2016, ГОАУ ДПО ИРО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лаговещенск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B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Содержание и организация образовательной деятельности в ДОО в условиях реализации ФГОС ДО»;</w:t>
      </w:r>
    </w:p>
    <w:p w:rsidR="007132A0" w:rsidRDefault="007132A0" w:rsidP="007132A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Никуленко О.А., старший воспитатель, 30.01.2017-2.02.2017, ГОАУ ДПО ИРО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лаговещенск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«Организационно-методическое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образовательно-просветительских программ курсов для родителей»</w:t>
      </w:r>
      <w:r w:rsidR="00EB657B">
        <w:rPr>
          <w:rFonts w:ascii="Times New Roman" w:hAnsi="Times New Roman" w:cs="Times New Roman"/>
          <w:sz w:val="24"/>
          <w:szCs w:val="24"/>
        </w:rPr>
        <w:t>.</w:t>
      </w:r>
    </w:p>
    <w:p w:rsidR="001E396D" w:rsidRDefault="001E396D" w:rsidP="00EB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57B" w:rsidRPr="00EB657B" w:rsidRDefault="00EB657B" w:rsidP="00EB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Дистанционные курсы повышения квалификации ЧОУ УЦ ДПО «Все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овосибирск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B657B" w:rsidRDefault="00EB657B" w:rsidP="00EB657B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7B">
        <w:rPr>
          <w:rFonts w:ascii="Times New Roman" w:hAnsi="Times New Roman" w:cs="Times New Roman"/>
          <w:sz w:val="24"/>
          <w:szCs w:val="24"/>
        </w:rPr>
        <w:t xml:space="preserve">Астафьева Ю.Е., воспитатель, </w:t>
      </w:r>
      <w:r>
        <w:rPr>
          <w:rFonts w:ascii="Times New Roman" w:hAnsi="Times New Roman" w:cs="Times New Roman"/>
          <w:sz w:val="24"/>
          <w:szCs w:val="24"/>
        </w:rPr>
        <w:t>«Система творческих занятий в дошкольном образовательном учреждении», 144 часа.</w:t>
      </w:r>
    </w:p>
    <w:p w:rsidR="00EB657B" w:rsidRDefault="00EB657B" w:rsidP="00EB657B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Зиновьева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Яковлева Г.В., Вит М.С.,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Кистень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Т.П., Данилова Т.В., Селиванова С.Ю., Книга Н.В., </w:t>
      </w:r>
      <w:r w:rsidR="001E396D">
        <w:rPr>
          <w:rFonts w:ascii="Times New Roman" w:hAnsi="Times New Roman" w:cs="Times New Roman"/>
          <w:sz w:val="24"/>
          <w:szCs w:val="24"/>
        </w:rPr>
        <w:t xml:space="preserve">Попова К.А., </w:t>
      </w:r>
      <w:proofErr w:type="spellStart"/>
      <w:r w:rsidR="001E396D">
        <w:rPr>
          <w:rFonts w:ascii="Times New Roman" w:hAnsi="Times New Roman" w:cs="Times New Roman"/>
          <w:sz w:val="24"/>
          <w:szCs w:val="24"/>
        </w:rPr>
        <w:t>Щаврук</w:t>
      </w:r>
      <w:proofErr w:type="spellEnd"/>
      <w:r w:rsidR="001E396D">
        <w:rPr>
          <w:rFonts w:ascii="Times New Roman" w:hAnsi="Times New Roman" w:cs="Times New Roman"/>
          <w:sz w:val="24"/>
          <w:szCs w:val="24"/>
        </w:rPr>
        <w:t xml:space="preserve"> С.Г.,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96D">
        <w:rPr>
          <w:rFonts w:ascii="Times New Roman" w:hAnsi="Times New Roman" w:cs="Times New Roman"/>
          <w:sz w:val="24"/>
          <w:szCs w:val="24"/>
        </w:rPr>
        <w:t>Андриящук</w:t>
      </w:r>
      <w:proofErr w:type="spellEnd"/>
      <w:r w:rsidR="001E396D">
        <w:rPr>
          <w:rFonts w:ascii="Times New Roman" w:hAnsi="Times New Roman" w:cs="Times New Roman"/>
          <w:sz w:val="24"/>
          <w:szCs w:val="24"/>
        </w:rPr>
        <w:t xml:space="preserve"> Ю.Ю., </w:t>
      </w:r>
      <w:r>
        <w:rPr>
          <w:rFonts w:ascii="Times New Roman" w:hAnsi="Times New Roman" w:cs="Times New Roman"/>
          <w:sz w:val="24"/>
          <w:szCs w:val="24"/>
        </w:rPr>
        <w:t>воспитатели, «Педагогические измерения и мониторинг эффективности обучения в условиях реализации ФГОС (по уровням образования и предметным областям)», 144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B657B" w:rsidRDefault="00EB657B" w:rsidP="00EB657B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</w:t>
      </w:r>
      <w:r w:rsidR="001E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96D">
        <w:rPr>
          <w:rFonts w:ascii="Times New Roman" w:hAnsi="Times New Roman" w:cs="Times New Roman"/>
          <w:sz w:val="24"/>
          <w:szCs w:val="24"/>
        </w:rPr>
        <w:t>Бориско</w:t>
      </w:r>
      <w:proofErr w:type="spellEnd"/>
      <w:r w:rsidR="001E396D">
        <w:rPr>
          <w:rFonts w:ascii="Times New Roman" w:hAnsi="Times New Roman" w:cs="Times New Roman"/>
          <w:sz w:val="24"/>
          <w:szCs w:val="24"/>
        </w:rPr>
        <w:t xml:space="preserve"> В.В., воспитатели</w:t>
      </w:r>
      <w:r>
        <w:rPr>
          <w:rFonts w:ascii="Times New Roman" w:hAnsi="Times New Roman" w:cs="Times New Roman"/>
          <w:sz w:val="24"/>
          <w:szCs w:val="24"/>
        </w:rPr>
        <w:t>, «Дошкольное образование: модернизация на основе ФГОС», 144 часа.</w:t>
      </w:r>
    </w:p>
    <w:p w:rsidR="00EB657B" w:rsidRDefault="00EB657B" w:rsidP="00EB657B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Н.К., воспитатель, «Проектирование работы педагога ДОО с родителями воспитанников в условиях реализации ФГОС ДО», 144 часа.</w:t>
      </w:r>
    </w:p>
    <w:p w:rsidR="00EB657B" w:rsidRPr="00EB657B" w:rsidRDefault="00EB657B" w:rsidP="001E396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для родителей вновь поступивших детей дошкольное учреждение проводит общее собрание «Здравствуйте!». На данных собраниях проводится анкетирование и опрос родителей «Давайте познакомимся!»,  рекомендуются памятки «Родитель – это звучит гордо» и «Памятка родителям от ребенка». </w:t>
      </w:r>
      <w:r w:rsidR="00D15CFA">
        <w:rPr>
          <w:rFonts w:ascii="Times New Roman" w:hAnsi="Times New Roman" w:cs="Times New Roman"/>
          <w:sz w:val="24"/>
          <w:szCs w:val="24"/>
        </w:rPr>
        <w:t>Для более полного и подробного знакомства с условиями пребывания ребенка в дошкольном учреждении, традициями и интересами детского сада используются видеоролики, презентации.</w:t>
      </w:r>
    </w:p>
    <w:p w:rsidR="00FB2C18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более эффективной работы с родителями вновь поступающих детей подготовлена мультимедийная презентация «Здравствуйте, это мы!», в которой информационно рассказывается о структуре ДОУ, педагогическом коллективе, узких специалистах (логопед, музыкальные руководители, старший воспитатель, медицинская сестра) и т.д. Заведующим ДОУ рассказывается о работе дошкольного учреждения,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даются советы для родителей, педагоги групп раннего возраста сообщают родителям особенности работы с детьми раннего возраста, их психологические особенности.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Pr="009F5217" w:rsidRDefault="009E4B6F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Информационные выпуски</w:t>
      </w:r>
      <w:r w:rsidR="00FB2C18" w:rsidRPr="009F5217">
        <w:rPr>
          <w:rFonts w:ascii="Times New Roman" w:hAnsi="Times New Roman" w:cs="Times New Roman"/>
          <w:i/>
          <w:sz w:val="24"/>
          <w:szCs w:val="24"/>
          <w:u w:val="single"/>
        </w:rPr>
        <w:t>, памятки для родителей:</w:t>
      </w:r>
    </w:p>
    <w:p w:rsidR="00FB2C18" w:rsidRPr="00215A90" w:rsidRDefault="00FB2C18" w:rsidP="00FB2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«Скоро в школу» - подготовительная группа;</w:t>
      </w:r>
    </w:p>
    <w:p w:rsidR="00FB2C18" w:rsidRPr="00215A90" w:rsidRDefault="00FB2C18" w:rsidP="00FB2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«Советы психолога» памятка;</w:t>
      </w:r>
    </w:p>
    <w:p w:rsidR="00FB2C18" w:rsidRPr="00215A90" w:rsidRDefault="00FB2C18" w:rsidP="00FB2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Рекомендации по профилактике правил дорожного движения «Добрая дорога» для всех возрастных групп;</w:t>
      </w:r>
    </w:p>
    <w:p w:rsidR="00FB2C18" w:rsidRPr="00215A90" w:rsidRDefault="00FB2C18" w:rsidP="00FB2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Памятки «Памятка для родителей от ребенка» для раннего возраста, «Консультация  врача во время адаптации», «Правила позитивного общения с ребенком» для вновь поступивших детей;</w:t>
      </w:r>
    </w:p>
    <w:p w:rsidR="00FB2C18" w:rsidRPr="00215A90" w:rsidRDefault="00FB2C18" w:rsidP="00FB2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Анкетирование родителей:  «Давайте познакомимся», «Удовлетворенность родителей работой ДОУ» и др.</w:t>
      </w:r>
    </w:p>
    <w:p w:rsidR="00FB2C18" w:rsidRDefault="00FB2C18" w:rsidP="00FB2C18">
      <w:pPr>
        <w:spacing w:after="0" w:line="240" w:lineRule="auto"/>
        <w:ind w:left="1140"/>
        <w:jc w:val="both"/>
        <w:rPr>
          <w:rFonts w:ascii="Times New Roman" w:hAnsi="Times New Roman" w:cs="Times New Roman"/>
          <w:color w:val="008080"/>
          <w:sz w:val="24"/>
          <w:szCs w:val="24"/>
        </w:rPr>
      </w:pPr>
    </w:p>
    <w:p w:rsidR="00C378C3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rFonts w:ascii="Times New Roman" w:hAnsi="Times New Roman" w:cs="Times New Roman"/>
          <w:color w:val="008080"/>
          <w:sz w:val="24"/>
          <w:szCs w:val="24"/>
        </w:rPr>
        <w:tab/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  галерее  творчества в холле детского сада  прошли выставки:</w:t>
      </w:r>
    </w:p>
    <w:p w:rsidR="00FB2C18" w:rsidRDefault="00FB2C18" w:rsidP="00FB2C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выставки детских работ по различным тематикам (выполненные специально для выставки или текущие, также выставляются конкурсные рисунки детей):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«День матери»;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гостях у деда Мороза»;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«Защитники Отечества»;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Фотолента «Дорогой Победы»;</w:t>
      </w:r>
    </w:p>
    <w:p w:rsidR="00920D2B" w:rsidRDefault="00920D2B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детских рисунков «Одна на всех Победа»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творческих работ детей подготовительных групп «Новог</w:t>
      </w:r>
      <w:r w:rsidR="00920D2B">
        <w:rPr>
          <w:rFonts w:ascii="Times New Roman" w:hAnsi="Times New Roman" w:cs="Times New Roman"/>
          <w:sz w:val="24"/>
          <w:szCs w:val="24"/>
        </w:rPr>
        <w:t>одняя сказка»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Систематические  групповые выставки  работ детей </w:t>
      </w:r>
      <w:r w:rsidR="002808F2">
        <w:rPr>
          <w:rFonts w:ascii="Times New Roman" w:hAnsi="Times New Roman" w:cs="Times New Roman"/>
          <w:sz w:val="24"/>
          <w:szCs w:val="24"/>
        </w:rPr>
        <w:t>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«Первые шаги в мире искусства</w:t>
      </w:r>
      <w:r w:rsidR="002808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5217" w:rsidRDefault="009F5217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работ детей, выполненных для </w:t>
      </w:r>
      <w:r w:rsidR="00C378C3">
        <w:rPr>
          <w:rFonts w:ascii="Times New Roman" w:hAnsi="Times New Roman" w:cs="Times New Roman"/>
          <w:sz w:val="24"/>
          <w:szCs w:val="24"/>
        </w:rPr>
        <w:t xml:space="preserve">всероссийских </w:t>
      </w:r>
      <w:r w:rsidR="002808F2">
        <w:rPr>
          <w:rFonts w:ascii="Times New Roman" w:hAnsi="Times New Roman" w:cs="Times New Roman"/>
          <w:sz w:val="24"/>
          <w:szCs w:val="24"/>
        </w:rPr>
        <w:t>и международных</w:t>
      </w:r>
      <w:r w:rsidR="00C378C3">
        <w:rPr>
          <w:rFonts w:ascii="Times New Roman" w:hAnsi="Times New Roman" w:cs="Times New Roman"/>
          <w:sz w:val="24"/>
          <w:szCs w:val="24"/>
        </w:rPr>
        <w:t xml:space="preserve"> конкурсов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C3">
        <w:rPr>
          <w:rFonts w:ascii="Times New Roman" w:hAnsi="Times New Roman" w:cs="Times New Roman"/>
          <w:sz w:val="24"/>
          <w:szCs w:val="24"/>
        </w:rPr>
        <w:t>и т.д.</w:t>
      </w:r>
    </w:p>
    <w:p w:rsidR="002808F2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F2" w:rsidRDefault="002808F2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Pr="00FE3901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3901">
        <w:rPr>
          <w:rFonts w:ascii="Times New Roman" w:hAnsi="Times New Roman" w:cs="Times New Roman"/>
          <w:i/>
          <w:sz w:val="24"/>
          <w:szCs w:val="24"/>
          <w:u w:val="single"/>
        </w:rPr>
        <w:t>В дошкольном учреждении прошли драматизации сказок:</w:t>
      </w:r>
    </w:p>
    <w:p w:rsidR="00FB2C18" w:rsidRPr="00C378C3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FB2C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7861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FE3901">
        <w:rPr>
          <w:rFonts w:ascii="Times New Roman" w:hAnsi="Times New Roman" w:cs="Times New Roman"/>
          <w:i/>
          <w:sz w:val="24"/>
          <w:szCs w:val="24"/>
          <w:u w:val="single"/>
        </w:rPr>
        <w:t>едагогами</w:t>
      </w:r>
      <w:r w:rsidR="005A78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детьми</w:t>
      </w:r>
      <w:r w:rsidR="00FE390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B2C18" w:rsidRPr="002C4AE1" w:rsidRDefault="00FB2C18" w:rsidP="00FB2C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E1">
        <w:rPr>
          <w:rFonts w:ascii="Times New Roman" w:hAnsi="Times New Roman" w:cs="Times New Roman"/>
          <w:sz w:val="24"/>
          <w:szCs w:val="24"/>
        </w:rPr>
        <w:t>«</w:t>
      </w:r>
      <w:r w:rsidR="002C4AE1" w:rsidRPr="002C4AE1">
        <w:rPr>
          <w:rFonts w:ascii="Times New Roman" w:hAnsi="Times New Roman" w:cs="Times New Roman"/>
          <w:sz w:val="24"/>
          <w:szCs w:val="24"/>
        </w:rPr>
        <w:t>Колобок</w:t>
      </w:r>
      <w:r w:rsidRPr="002C4AE1">
        <w:rPr>
          <w:rFonts w:ascii="Times New Roman" w:hAnsi="Times New Roman" w:cs="Times New Roman"/>
          <w:sz w:val="24"/>
          <w:szCs w:val="24"/>
        </w:rPr>
        <w:t xml:space="preserve">», </w:t>
      </w:r>
      <w:r w:rsidR="00215A90" w:rsidRPr="002C4AE1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FE3901" w:rsidRPr="002C4AE1">
        <w:rPr>
          <w:rFonts w:ascii="Times New Roman" w:hAnsi="Times New Roman" w:cs="Times New Roman"/>
          <w:sz w:val="24"/>
          <w:szCs w:val="24"/>
        </w:rPr>
        <w:t>для детей раннего и младшего возраста</w:t>
      </w:r>
      <w:r w:rsidRPr="002C4AE1">
        <w:rPr>
          <w:rFonts w:ascii="Times New Roman" w:hAnsi="Times New Roman" w:cs="Times New Roman"/>
          <w:sz w:val="24"/>
          <w:szCs w:val="24"/>
        </w:rPr>
        <w:t>, (музыкальный руководитель Ас</w:t>
      </w:r>
      <w:r w:rsidR="00D15CFA" w:rsidRPr="002C4AE1">
        <w:rPr>
          <w:rFonts w:ascii="Times New Roman" w:hAnsi="Times New Roman" w:cs="Times New Roman"/>
          <w:sz w:val="24"/>
          <w:szCs w:val="24"/>
        </w:rPr>
        <w:t>т</w:t>
      </w:r>
      <w:r w:rsidRPr="002C4AE1">
        <w:rPr>
          <w:rFonts w:ascii="Times New Roman" w:hAnsi="Times New Roman" w:cs="Times New Roman"/>
          <w:sz w:val="24"/>
          <w:szCs w:val="24"/>
        </w:rPr>
        <w:t>афьева Н.И</w:t>
      </w:r>
      <w:r w:rsidR="002C4AE1" w:rsidRPr="002C4AE1">
        <w:rPr>
          <w:rFonts w:ascii="Times New Roman" w:hAnsi="Times New Roman" w:cs="Times New Roman"/>
          <w:sz w:val="24"/>
          <w:szCs w:val="24"/>
        </w:rPr>
        <w:t>.;</w:t>
      </w:r>
    </w:p>
    <w:p w:rsidR="00FE3901" w:rsidRPr="002C4AE1" w:rsidRDefault="00FE3901" w:rsidP="00900A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E1">
        <w:rPr>
          <w:rFonts w:ascii="Times New Roman" w:hAnsi="Times New Roman" w:cs="Times New Roman"/>
          <w:sz w:val="24"/>
          <w:szCs w:val="24"/>
        </w:rPr>
        <w:t>«</w:t>
      </w:r>
      <w:r w:rsidR="002C4AE1" w:rsidRPr="002C4AE1">
        <w:rPr>
          <w:rFonts w:ascii="Times New Roman" w:hAnsi="Times New Roman" w:cs="Times New Roman"/>
          <w:sz w:val="24"/>
          <w:szCs w:val="24"/>
        </w:rPr>
        <w:t>Теремок</w:t>
      </w:r>
      <w:r w:rsidRPr="002C4AE1">
        <w:rPr>
          <w:rFonts w:ascii="Times New Roman" w:hAnsi="Times New Roman" w:cs="Times New Roman"/>
          <w:sz w:val="24"/>
          <w:szCs w:val="24"/>
        </w:rPr>
        <w:t xml:space="preserve">», </w:t>
      </w:r>
      <w:r w:rsidR="00215A90" w:rsidRPr="002C4AE1">
        <w:rPr>
          <w:rFonts w:ascii="Times New Roman" w:hAnsi="Times New Roman" w:cs="Times New Roman"/>
          <w:sz w:val="24"/>
          <w:szCs w:val="24"/>
        </w:rPr>
        <w:t xml:space="preserve">воспитанники подготовительной группы </w:t>
      </w:r>
      <w:r w:rsidRPr="002C4AE1">
        <w:rPr>
          <w:rFonts w:ascii="Times New Roman" w:hAnsi="Times New Roman" w:cs="Times New Roman"/>
          <w:sz w:val="24"/>
          <w:szCs w:val="24"/>
        </w:rPr>
        <w:t>для детей среднего, старшего и подготовительного возраста, (музыкальный руководител</w:t>
      </w:r>
      <w:r w:rsidR="00900A38" w:rsidRPr="002C4AE1">
        <w:rPr>
          <w:rFonts w:ascii="Times New Roman" w:hAnsi="Times New Roman" w:cs="Times New Roman"/>
          <w:sz w:val="24"/>
          <w:szCs w:val="24"/>
        </w:rPr>
        <w:t>ь Асафьева Н.И.</w:t>
      </w:r>
      <w:r w:rsidRPr="002C4AE1">
        <w:rPr>
          <w:rFonts w:ascii="Times New Roman" w:hAnsi="Times New Roman" w:cs="Times New Roman"/>
          <w:sz w:val="24"/>
          <w:szCs w:val="24"/>
        </w:rPr>
        <w:t>);</w:t>
      </w:r>
    </w:p>
    <w:p w:rsidR="00FE3901" w:rsidRPr="002C4AE1" w:rsidRDefault="00FE3901" w:rsidP="00FE3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E1">
        <w:rPr>
          <w:rFonts w:ascii="Times New Roman" w:hAnsi="Times New Roman" w:cs="Times New Roman"/>
          <w:sz w:val="24"/>
          <w:szCs w:val="24"/>
        </w:rPr>
        <w:t>«</w:t>
      </w:r>
      <w:r w:rsidR="002C4AE1" w:rsidRPr="002C4AE1">
        <w:rPr>
          <w:rFonts w:ascii="Times New Roman" w:hAnsi="Times New Roman" w:cs="Times New Roman"/>
          <w:sz w:val="24"/>
          <w:szCs w:val="24"/>
        </w:rPr>
        <w:t>Лиса и журавль</w:t>
      </w:r>
      <w:r w:rsidRPr="002C4AE1">
        <w:rPr>
          <w:rFonts w:ascii="Times New Roman" w:hAnsi="Times New Roman" w:cs="Times New Roman"/>
          <w:sz w:val="24"/>
          <w:szCs w:val="24"/>
        </w:rPr>
        <w:t xml:space="preserve">», </w:t>
      </w:r>
      <w:r w:rsidR="00215A90" w:rsidRPr="002C4AE1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2C4AE1">
        <w:rPr>
          <w:rFonts w:ascii="Times New Roman" w:hAnsi="Times New Roman" w:cs="Times New Roman"/>
          <w:sz w:val="24"/>
          <w:szCs w:val="24"/>
        </w:rPr>
        <w:t>для детей  старшего и подготовительного возраста, (музыкальный руководитель Ас</w:t>
      </w:r>
      <w:r w:rsidR="00D15CFA" w:rsidRPr="002C4AE1">
        <w:rPr>
          <w:rFonts w:ascii="Times New Roman" w:hAnsi="Times New Roman" w:cs="Times New Roman"/>
          <w:sz w:val="24"/>
          <w:szCs w:val="24"/>
        </w:rPr>
        <w:t>т</w:t>
      </w:r>
      <w:r w:rsidR="00900A38" w:rsidRPr="002C4AE1">
        <w:rPr>
          <w:rFonts w:ascii="Times New Roman" w:hAnsi="Times New Roman" w:cs="Times New Roman"/>
          <w:sz w:val="24"/>
          <w:szCs w:val="24"/>
        </w:rPr>
        <w:t>афьева Н.И.</w:t>
      </w:r>
      <w:r w:rsidRPr="002C4AE1">
        <w:rPr>
          <w:rFonts w:ascii="Times New Roman" w:hAnsi="Times New Roman" w:cs="Times New Roman"/>
          <w:sz w:val="24"/>
          <w:szCs w:val="24"/>
        </w:rPr>
        <w:t>);</w:t>
      </w:r>
    </w:p>
    <w:p w:rsidR="00FE3901" w:rsidRPr="002C4AE1" w:rsidRDefault="00FE3901" w:rsidP="00900A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4AE1" w:rsidRPr="002C4AE1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2C4AE1" w:rsidRPr="002C4AE1">
        <w:rPr>
          <w:rFonts w:ascii="Times New Roman" w:hAnsi="Times New Roman" w:cs="Times New Roman"/>
          <w:sz w:val="24"/>
          <w:szCs w:val="24"/>
        </w:rPr>
        <w:t xml:space="preserve"> избушка</w:t>
      </w:r>
      <w:r w:rsidRPr="002C4AE1">
        <w:rPr>
          <w:rFonts w:ascii="Times New Roman" w:hAnsi="Times New Roman" w:cs="Times New Roman"/>
          <w:sz w:val="24"/>
          <w:szCs w:val="24"/>
        </w:rPr>
        <w:t xml:space="preserve">», </w:t>
      </w:r>
      <w:r w:rsidR="00900A38" w:rsidRPr="002C4AE1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2C4AE1" w:rsidRPr="002C4AE1">
        <w:rPr>
          <w:rFonts w:ascii="Times New Roman" w:hAnsi="Times New Roman" w:cs="Times New Roman"/>
          <w:sz w:val="24"/>
          <w:szCs w:val="24"/>
        </w:rPr>
        <w:t>старшей</w:t>
      </w:r>
      <w:r w:rsidR="00900A38" w:rsidRPr="002C4AE1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2C4AE1" w:rsidRPr="002C4AE1">
        <w:rPr>
          <w:rFonts w:ascii="Times New Roman" w:hAnsi="Times New Roman" w:cs="Times New Roman"/>
          <w:sz w:val="24"/>
          <w:szCs w:val="24"/>
        </w:rPr>
        <w:t xml:space="preserve"> </w:t>
      </w:r>
      <w:r w:rsidR="00215A90" w:rsidRPr="002C4AE1">
        <w:rPr>
          <w:rFonts w:ascii="Times New Roman" w:hAnsi="Times New Roman" w:cs="Times New Roman"/>
          <w:sz w:val="24"/>
          <w:szCs w:val="24"/>
        </w:rPr>
        <w:t xml:space="preserve"> </w:t>
      </w:r>
      <w:r w:rsidRPr="002C4AE1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215A90" w:rsidRPr="002C4AE1">
        <w:rPr>
          <w:rFonts w:ascii="Times New Roman" w:hAnsi="Times New Roman" w:cs="Times New Roman"/>
          <w:sz w:val="24"/>
          <w:szCs w:val="24"/>
        </w:rPr>
        <w:t xml:space="preserve">среднего  и </w:t>
      </w:r>
      <w:r w:rsidR="002C4AE1" w:rsidRPr="002C4AE1">
        <w:rPr>
          <w:rFonts w:ascii="Times New Roman" w:hAnsi="Times New Roman" w:cs="Times New Roman"/>
          <w:sz w:val="24"/>
          <w:szCs w:val="24"/>
        </w:rPr>
        <w:t>младшего</w:t>
      </w:r>
      <w:r w:rsidR="00215A90" w:rsidRPr="002C4AE1">
        <w:rPr>
          <w:rFonts w:ascii="Times New Roman" w:hAnsi="Times New Roman" w:cs="Times New Roman"/>
          <w:sz w:val="24"/>
          <w:szCs w:val="24"/>
        </w:rPr>
        <w:t xml:space="preserve"> </w:t>
      </w:r>
      <w:r w:rsidRPr="002C4AE1">
        <w:rPr>
          <w:rFonts w:ascii="Times New Roman" w:hAnsi="Times New Roman" w:cs="Times New Roman"/>
          <w:sz w:val="24"/>
          <w:szCs w:val="24"/>
        </w:rPr>
        <w:t>возраста, (музыкальный руководитель Ас</w:t>
      </w:r>
      <w:r w:rsidR="00D15CFA" w:rsidRPr="002C4AE1">
        <w:rPr>
          <w:rFonts w:ascii="Times New Roman" w:hAnsi="Times New Roman" w:cs="Times New Roman"/>
          <w:sz w:val="24"/>
          <w:szCs w:val="24"/>
        </w:rPr>
        <w:t>т</w:t>
      </w:r>
      <w:r w:rsidR="00900A38" w:rsidRPr="002C4AE1">
        <w:rPr>
          <w:rFonts w:ascii="Times New Roman" w:hAnsi="Times New Roman" w:cs="Times New Roman"/>
          <w:sz w:val="24"/>
          <w:szCs w:val="24"/>
        </w:rPr>
        <w:t>афьева Н.И.</w:t>
      </w:r>
      <w:r w:rsidRPr="002C4AE1">
        <w:rPr>
          <w:rFonts w:ascii="Times New Roman" w:hAnsi="Times New Roman" w:cs="Times New Roman"/>
          <w:sz w:val="24"/>
          <w:szCs w:val="24"/>
        </w:rPr>
        <w:t>);</w:t>
      </w:r>
    </w:p>
    <w:p w:rsidR="00FE3901" w:rsidRPr="002C4AE1" w:rsidRDefault="00FE3901" w:rsidP="00FE3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4AE1" w:rsidRPr="002C4AE1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2C4AE1" w:rsidRPr="002C4AE1">
        <w:rPr>
          <w:rFonts w:ascii="Times New Roman" w:hAnsi="Times New Roman" w:cs="Times New Roman"/>
          <w:sz w:val="24"/>
          <w:szCs w:val="24"/>
        </w:rPr>
        <w:t xml:space="preserve"> горе</w:t>
      </w:r>
      <w:r w:rsidRPr="002C4AE1">
        <w:rPr>
          <w:rFonts w:ascii="Times New Roman" w:hAnsi="Times New Roman" w:cs="Times New Roman"/>
          <w:sz w:val="24"/>
          <w:szCs w:val="24"/>
        </w:rPr>
        <w:t xml:space="preserve">», </w:t>
      </w:r>
      <w:r w:rsidR="00215A90" w:rsidRPr="002C4AE1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2C4AE1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2C4AE1" w:rsidRPr="002C4AE1">
        <w:rPr>
          <w:rFonts w:ascii="Times New Roman" w:hAnsi="Times New Roman" w:cs="Times New Roman"/>
          <w:sz w:val="24"/>
          <w:szCs w:val="24"/>
        </w:rPr>
        <w:t>старшего</w:t>
      </w:r>
      <w:r w:rsidRPr="002C4AE1">
        <w:rPr>
          <w:rFonts w:ascii="Times New Roman" w:hAnsi="Times New Roman" w:cs="Times New Roman"/>
          <w:sz w:val="24"/>
          <w:szCs w:val="24"/>
        </w:rPr>
        <w:t xml:space="preserve"> возраста, (музыкальный руководитель Ас</w:t>
      </w:r>
      <w:r w:rsidR="00D15CFA" w:rsidRPr="002C4AE1">
        <w:rPr>
          <w:rFonts w:ascii="Times New Roman" w:hAnsi="Times New Roman" w:cs="Times New Roman"/>
          <w:sz w:val="24"/>
          <w:szCs w:val="24"/>
        </w:rPr>
        <w:t>т</w:t>
      </w:r>
      <w:r w:rsidR="00900A38" w:rsidRPr="002C4AE1">
        <w:rPr>
          <w:rFonts w:ascii="Times New Roman" w:hAnsi="Times New Roman" w:cs="Times New Roman"/>
          <w:sz w:val="24"/>
          <w:szCs w:val="24"/>
        </w:rPr>
        <w:t>афьева Н.И.</w:t>
      </w:r>
      <w:r w:rsidRPr="002C4AE1">
        <w:rPr>
          <w:rFonts w:ascii="Times New Roman" w:hAnsi="Times New Roman" w:cs="Times New Roman"/>
          <w:sz w:val="24"/>
          <w:szCs w:val="24"/>
        </w:rPr>
        <w:t>);</w:t>
      </w:r>
    </w:p>
    <w:p w:rsidR="00FE3901" w:rsidRPr="002C4AE1" w:rsidRDefault="00FE3901" w:rsidP="00FE3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E1">
        <w:rPr>
          <w:rFonts w:ascii="Times New Roman" w:hAnsi="Times New Roman" w:cs="Times New Roman"/>
          <w:sz w:val="24"/>
          <w:szCs w:val="24"/>
        </w:rPr>
        <w:t>«</w:t>
      </w:r>
      <w:r w:rsidR="002C4AE1" w:rsidRPr="002C4AE1">
        <w:rPr>
          <w:rFonts w:ascii="Times New Roman" w:hAnsi="Times New Roman" w:cs="Times New Roman"/>
          <w:sz w:val="24"/>
          <w:szCs w:val="24"/>
        </w:rPr>
        <w:t>Как курочка петушка спасала</w:t>
      </w:r>
      <w:r w:rsidRPr="002C4AE1">
        <w:rPr>
          <w:rFonts w:ascii="Times New Roman" w:hAnsi="Times New Roman" w:cs="Times New Roman"/>
          <w:sz w:val="24"/>
          <w:szCs w:val="24"/>
        </w:rPr>
        <w:t xml:space="preserve">», </w:t>
      </w:r>
      <w:r w:rsidR="002C4AE1" w:rsidRPr="002C4AE1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2C4AE1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2C4AE1" w:rsidRPr="002C4AE1">
        <w:rPr>
          <w:rFonts w:ascii="Times New Roman" w:hAnsi="Times New Roman" w:cs="Times New Roman"/>
          <w:sz w:val="24"/>
          <w:szCs w:val="24"/>
        </w:rPr>
        <w:t>дошкольного</w:t>
      </w:r>
      <w:r w:rsidRPr="002C4AE1">
        <w:rPr>
          <w:rFonts w:ascii="Times New Roman" w:hAnsi="Times New Roman" w:cs="Times New Roman"/>
          <w:sz w:val="24"/>
          <w:szCs w:val="24"/>
        </w:rPr>
        <w:t xml:space="preserve"> возраста, (музыкальный руководитель Ас</w:t>
      </w:r>
      <w:r w:rsidR="00D15CFA" w:rsidRPr="002C4AE1">
        <w:rPr>
          <w:rFonts w:ascii="Times New Roman" w:hAnsi="Times New Roman" w:cs="Times New Roman"/>
          <w:sz w:val="24"/>
          <w:szCs w:val="24"/>
        </w:rPr>
        <w:t>т</w:t>
      </w:r>
      <w:r w:rsidR="00900A38" w:rsidRPr="002C4AE1">
        <w:rPr>
          <w:rFonts w:ascii="Times New Roman" w:hAnsi="Times New Roman" w:cs="Times New Roman"/>
          <w:sz w:val="24"/>
          <w:szCs w:val="24"/>
        </w:rPr>
        <w:t>афьева Н.И.</w:t>
      </w:r>
      <w:r w:rsidRPr="002C4AE1">
        <w:rPr>
          <w:rFonts w:ascii="Times New Roman" w:hAnsi="Times New Roman" w:cs="Times New Roman"/>
          <w:sz w:val="24"/>
          <w:szCs w:val="24"/>
        </w:rPr>
        <w:t>);</w:t>
      </w:r>
    </w:p>
    <w:p w:rsidR="00900A38" w:rsidRPr="002C4AE1" w:rsidRDefault="00FE3901" w:rsidP="002C4A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E1">
        <w:rPr>
          <w:rFonts w:ascii="Times New Roman" w:hAnsi="Times New Roman" w:cs="Times New Roman"/>
          <w:sz w:val="24"/>
          <w:szCs w:val="24"/>
        </w:rPr>
        <w:t>«</w:t>
      </w:r>
      <w:r w:rsidR="002C4AE1" w:rsidRPr="002C4AE1">
        <w:rPr>
          <w:rFonts w:ascii="Times New Roman" w:hAnsi="Times New Roman" w:cs="Times New Roman"/>
          <w:sz w:val="24"/>
          <w:szCs w:val="24"/>
        </w:rPr>
        <w:t>Стрекоза и муравей</w:t>
      </w:r>
      <w:r w:rsidRPr="002C4AE1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AE1">
        <w:rPr>
          <w:rFonts w:ascii="Times New Roman" w:hAnsi="Times New Roman" w:cs="Times New Roman"/>
          <w:sz w:val="24"/>
          <w:szCs w:val="24"/>
        </w:rPr>
        <w:t>«Колобок на новый лад» сказки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4AE1">
        <w:rPr>
          <w:rFonts w:ascii="Times New Roman" w:hAnsi="Times New Roman" w:cs="Times New Roman"/>
          <w:sz w:val="24"/>
          <w:szCs w:val="24"/>
        </w:rPr>
        <w:t xml:space="preserve"> воспитанники </w:t>
      </w:r>
      <w:r>
        <w:rPr>
          <w:rFonts w:ascii="Times New Roman" w:hAnsi="Times New Roman" w:cs="Times New Roman"/>
          <w:sz w:val="24"/>
          <w:szCs w:val="24"/>
        </w:rPr>
        <w:t>подготовительн</w:t>
      </w:r>
      <w:r w:rsidR="002C4AE1">
        <w:rPr>
          <w:rFonts w:ascii="Times New Roman" w:hAnsi="Times New Roman" w:cs="Times New Roman"/>
          <w:sz w:val="24"/>
          <w:szCs w:val="24"/>
        </w:rPr>
        <w:t>ых групп для родителей</w:t>
      </w:r>
      <w:r w:rsidRPr="00FE3901">
        <w:rPr>
          <w:rFonts w:ascii="Times New Roman" w:hAnsi="Times New Roman" w:cs="Times New Roman"/>
          <w:sz w:val="24"/>
          <w:szCs w:val="24"/>
        </w:rPr>
        <w:t>, (музыкальный руководитель Ас</w:t>
      </w:r>
      <w:r w:rsidR="00D15CFA">
        <w:rPr>
          <w:rFonts w:ascii="Times New Roman" w:hAnsi="Times New Roman" w:cs="Times New Roman"/>
          <w:sz w:val="24"/>
          <w:szCs w:val="24"/>
        </w:rPr>
        <w:t>т</w:t>
      </w:r>
      <w:r w:rsidR="00900A38">
        <w:rPr>
          <w:rFonts w:ascii="Times New Roman" w:hAnsi="Times New Roman" w:cs="Times New Roman"/>
          <w:sz w:val="24"/>
          <w:szCs w:val="24"/>
        </w:rPr>
        <w:t>афьева Н.И</w:t>
      </w:r>
      <w:r w:rsidR="002C4AE1">
        <w:rPr>
          <w:rFonts w:ascii="Times New Roman" w:hAnsi="Times New Roman" w:cs="Times New Roman"/>
          <w:sz w:val="24"/>
          <w:szCs w:val="24"/>
        </w:rPr>
        <w:t>) и т.д.</w:t>
      </w:r>
    </w:p>
    <w:p w:rsidR="007132A0" w:rsidRDefault="007132A0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Pr="007132A0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A0">
        <w:rPr>
          <w:rFonts w:ascii="Times New Roman" w:hAnsi="Times New Roman" w:cs="Times New Roman"/>
          <w:b/>
          <w:sz w:val="24"/>
          <w:szCs w:val="24"/>
        </w:rPr>
        <w:t>В течение года педагоги ДОУ приняли участие в работе городских методических объединений, провели открытые занятия для воспитателей других ДОУ:</w:t>
      </w:r>
    </w:p>
    <w:p w:rsidR="00D15CFA" w:rsidRPr="00900A38" w:rsidRDefault="009E4B6F" w:rsidP="00FB2C1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Данилова Т.В</w:t>
      </w:r>
      <w:r w:rsidR="002808F2" w:rsidRPr="00900A38">
        <w:rPr>
          <w:rFonts w:ascii="Times New Roman" w:hAnsi="Times New Roman" w:cs="Times New Roman"/>
          <w:sz w:val="24"/>
          <w:szCs w:val="24"/>
        </w:rPr>
        <w:t>.</w:t>
      </w:r>
      <w:r w:rsidR="003351D0" w:rsidRPr="00900A38">
        <w:rPr>
          <w:rFonts w:ascii="Times New Roman" w:hAnsi="Times New Roman" w:cs="Times New Roman"/>
          <w:sz w:val="24"/>
          <w:szCs w:val="24"/>
        </w:rPr>
        <w:t>, воспитатель, «</w:t>
      </w:r>
      <w:r w:rsidR="007132A0">
        <w:rPr>
          <w:rFonts w:ascii="Times New Roman" w:hAnsi="Times New Roman" w:cs="Times New Roman"/>
          <w:bCs/>
          <w:iCs/>
          <w:sz w:val="24"/>
          <w:szCs w:val="24"/>
        </w:rPr>
        <w:t>Цветок здоровья</w:t>
      </w:r>
      <w:r w:rsidR="003351D0" w:rsidRPr="00900A38">
        <w:rPr>
          <w:rFonts w:ascii="Times New Roman" w:hAnsi="Times New Roman" w:cs="Times New Roman"/>
          <w:sz w:val="24"/>
          <w:szCs w:val="24"/>
        </w:rPr>
        <w:t xml:space="preserve">», </w:t>
      </w:r>
      <w:r w:rsidR="0097090E">
        <w:rPr>
          <w:rFonts w:ascii="Times New Roman" w:hAnsi="Times New Roman" w:cs="Times New Roman"/>
          <w:sz w:val="24"/>
          <w:szCs w:val="24"/>
        </w:rPr>
        <w:t>старшая группа № 11, НОД физкультура;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8D" w:rsidRDefault="001D148D" w:rsidP="00FB2C1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Астафьева Ю.Е., воспитатель,</w:t>
      </w:r>
      <w:r w:rsidR="007132A0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7132A0" w:rsidRPr="007132A0">
        <w:rPr>
          <w:rFonts w:ascii="Times New Roman" w:hAnsi="Times New Roman" w:cs="Times New Roman"/>
          <w:sz w:val="24"/>
          <w:szCs w:val="24"/>
        </w:rPr>
        <w:t>группа</w:t>
      </w:r>
      <w:r w:rsidRPr="007132A0">
        <w:rPr>
          <w:rFonts w:ascii="Times New Roman" w:hAnsi="Times New Roman" w:cs="Times New Roman"/>
          <w:sz w:val="24"/>
          <w:szCs w:val="24"/>
        </w:rPr>
        <w:t xml:space="preserve"> «</w:t>
      </w:r>
      <w:r w:rsidR="007132A0" w:rsidRPr="007132A0">
        <w:rPr>
          <w:rFonts w:ascii="Times New Roman" w:hAnsi="Times New Roman" w:cs="Times New Roman"/>
          <w:sz w:val="24"/>
          <w:szCs w:val="24"/>
        </w:rPr>
        <w:t>Спешим на помощь зайцу Кузьке</w:t>
      </w:r>
      <w:r w:rsidRPr="007132A0">
        <w:rPr>
          <w:rFonts w:ascii="Times New Roman" w:hAnsi="Times New Roman" w:cs="Times New Roman"/>
          <w:sz w:val="24"/>
          <w:szCs w:val="24"/>
        </w:rPr>
        <w:t>»</w:t>
      </w:r>
      <w:r w:rsidR="007132A0" w:rsidRPr="007132A0">
        <w:rPr>
          <w:rFonts w:ascii="Times New Roman" w:hAnsi="Times New Roman" w:cs="Times New Roman"/>
          <w:sz w:val="24"/>
          <w:szCs w:val="24"/>
        </w:rPr>
        <w:t>,</w:t>
      </w:r>
      <w:r w:rsidR="007132A0">
        <w:rPr>
          <w:rFonts w:ascii="Times New Roman" w:hAnsi="Times New Roman" w:cs="Times New Roman"/>
          <w:sz w:val="24"/>
          <w:szCs w:val="24"/>
        </w:rPr>
        <w:t xml:space="preserve"> познавательное развитие и здоровье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48D" w:rsidRDefault="009E4B6F" w:rsidP="00FB2C1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Попова Н.К., </w:t>
      </w:r>
      <w:r w:rsidR="001D148D">
        <w:rPr>
          <w:rFonts w:ascii="Times New Roman" w:hAnsi="Times New Roman" w:cs="Times New Roman"/>
          <w:sz w:val="24"/>
          <w:szCs w:val="24"/>
        </w:rPr>
        <w:t>воспитатель, «</w:t>
      </w:r>
      <w:r w:rsidR="00174C30" w:rsidRPr="00174C30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рамках реализации ФГОС </w:t>
      </w:r>
      <w:proofErr w:type="gramStart"/>
      <w:r w:rsidR="00174C30" w:rsidRPr="00174C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74C30" w:rsidRPr="00174C3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174C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74C30">
        <w:rPr>
          <w:rFonts w:ascii="Times New Roman" w:hAnsi="Times New Roman" w:cs="Times New Roman"/>
          <w:sz w:val="24"/>
          <w:szCs w:val="24"/>
        </w:rPr>
        <w:t xml:space="preserve"> рамках проведения городского семинара «Мозаика инноваций дошкольных образовательных учреждений города Шимановска».</w:t>
      </w:r>
    </w:p>
    <w:p w:rsidR="001D148D" w:rsidRPr="00900A38" w:rsidRDefault="009E4B6F" w:rsidP="00FB2C1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К.А</w:t>
      </w:r>
      <w:r w:rsidR="001D148D">
        <w:rPr>
          <w:rFonts w:ascii="Times New Roman" w:hAnsi="Times New Roman" w:cs="Times New Roman"/>
          <w:sz w:val="24"/>
          <w:szCs w:val="24"/>
        </w:rPr>
        <w:t>., воспитатель, «</w:t>
      </w:r>
      <w:r w:rsidR="004C5668" w:rsidRPr="004C5668">
        <w:rPr>
          <w:rFonts w:ascii="Times New Roman" w:hAnsi="Times New Roman" w:cs="Times New Roman"/>
          <w:sz w:val="24"/>
          <w:szCs w:val="24"/>
        </w:rPr>
        <w:t>Кто щедрый, тот в дружбе первый, кто жаден, тот в дружбе ладен</w:t>
      </w:r>
      <w:r w:rsidR="001D148D" w:rsidRPr="004C5668">
        <w:rPr>
          <w:rFonts w:ascii="Times New Roman" w:hAnsi="Times New Roman" w:cs="Times New Roman"/>
          <w:sz w:val="24"/>
          <w:szCs w:val="24"/>
        </w:rPr>
        <w:t>»</w:t>
      </w:r>
      <w:r w:rsidR="004C5668" w:rsidRPr="004C5668">
        <w:rPr>
          <w:rFonts w:ascii="Times New Roman" w:hAnsi="Times New Roman" w:cs="Times New Roman"/>
          <w:sz w:val="24"/>
          <w:szCs w:val="24"/>
        </w:rPr>
        <w:t xml:space="preserve"> с показом драматизации</w:t>
      </w:r>
      <w:r w:rsidR="004C5668">
        <w:rPr>
          <w:rFonts w:ascii="Times New Roman" w:hAnsi="Times New Roman" w:cs="Times New Roman"/>
          <w:sz w:val="24"/>
          <w:szCs w:val="24"/>
        </w:rPr>
        <w:t xml:space="preserve"> сказки «</w:t>
      </w:r>
      <w:proofErr w:type="gramStart"/>
      <w:r w:rsidR="004C5668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="004C5668">
        <w:rPr>
          <w:rFonts w:ascii="Times New Roman" w:hAnsi="Times New Roman" w:cs="Times New Roman"/>
          <w:sz w:val="24"/>
          <w:szCs w:val="24"/>
        </w:rPr>
        <w:t>», подготовительная группа</w:t>
      </w:r>
      <w:r w:rsidR="001D148D">
        <w:rPr>
          <w:rFonts w:ascii="Times New Roman" w:hAnsi="Times New Roman" w:cs="Times New Roman"/>
          <w:sz w:val="24"/>
          <w:szCs w:val="24"/>
        </w:rPr>
        <w:t>.</w:t>
      </w:r>
    </w:p>
    <w:p w:rsidR="00FB2C18" w:rsidRPr="00900A38" w:rsidRDefault="00FB2C18" w:rsidP="00900A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861" w:rsidRPr="000449FD" w:rsidRDefault="00FE3901" w:rsidP="000449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3901">
        <w:rPr>
          <w:rFonts w:ascii="Times New Roman" w:hAnsi="Times New Roman" w:cs="Times New Roman"/>
          <w:sz w:val="24"/>
          <w:szCs w:val="24"/>
        </w:rPr>
        <w:t xml:space="preserve">Также в течение учебного года </w:t>
      </w:r>
      <w:r>
        <w:rPr>
          <w:rFonts w:ascii="Times New Roman" w:hAnsi="Times New Roman" w:cs="Times New Roman"/>
          <w:sz w:val="24"/>
          <w:szCs w:val="24"/>
        </w:rPr>
        <w:t>в дошкольном учреждении проходили «шефские» концерты и литературные композиции детьми среднего, старшего возраста для детей младшего возраста</w:t>
      </w:r>
      <w:r w:rsidR="00625B3A">
        <w:rPr>
          <w:rFonts w:ascii="Times New Roman" w:hAnsi="Times New Roman" w:cs="Times New Roman"/>
          <w:sz w:val="24"/>
          <w:szCs w:val="24"/>
        </w:rPr>
        <w:t>, подготовленные педагогами групп</w:t>
      </w:r>
      <w:r w:rsidR="005A7861">
        <w:rPr>
          <w:rFonts w:ascii="Times New Roman" w:hAnsi="Times New Roman" w:cs="Times New Roman"/>
          <w:sz w:val="24"/>
          <w:szCs w:val="24"/>
        </w:rPr>
        <w:t xml:space="preserve"> (см. </w:t>
      </w:r>
      <w:r w:rsidR="005A7861" w:rsidRPr="005A7861">
        <w:rPr>
          <w:rFonts w:ascii="Times New Roman" w:hAnsi="Times New Roman" w:cs="Times New Roman"/>
          <w:i/>
          <w:sz w:val="24"/>
          <w:szCs w:val="24"/>
        </w:rPr>
        <w:t>«Драматизации сказок педагогами и детьми»</w:t>
      </w:r>
      <w:r w:rsidR="005A7861">
        <w:rPr>
          <w:rFonts w:ascii="Times New Roman" w:hAnsi="Times New Roman" w:cs="Times New Roman"/>
          <w:sz w:val="24"/>
          <w:szCs w:val="24"/>
        </w:rPr>
        <w:t>)</w:t>
      </w:r>
      <w:r w:rsidR="000449FD" w:rsidRPr="00044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18" w:rsidRPr="00D01E05" w:rsidRDefault="008F7D6D" w:rsidP="009E4B6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 свою работу по составлению </w:t>
      </w:r>
      <w:r w:rsidR="009E4B6F">
        <w:rPr>
          <w:rFonts w:ascii="Times New Roman" w:hAnsi="Times New Roman" w:cs="Times New Roman"/>
          <w:sz w:val="24"/>
          <w:szCs w:val="24"/>
        </w:rPr>
        <w:t>аналитических отчетов за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в виде компьютерных презентаций.</w:t>
      </w:r>
    </w:p>
    <w:p w:rsidR="00FB2C18" w:rsidRPr="00D01E05" w:rsidRDefault="00736BFD" w:rsidP="00FB2C18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FB2C18" w:rsidRPr="00D01E05">
        <w:rPr>
          <w:rFonts w:ascii="Times New Roman" w:hAnsi="Times New Roman" w:cs="Times New Roman"/>
          <w:sz w:val="24"/>
          <w:szCs w:val="24"/>
        </w:rPr>
        <w:t>% педагогов дошкольного учреждения являются уверенными пользователями компьютерной техники и сети Интернет, что положительно сказывается на уровне самообразования педагогического коллектива в целом. Результаты работы в ИКТ видны в оформлении групповых помещений, разработке занятий и оформлении дидактических пособий, аналитических отчетов, оформления электронных портфолио для аттестации.</w:t>
      </w:r>
    </w:p>
    <w:p w:rsidR="008F7D6D" w:rsidRDefault="00FB2C18" w:rsidP="009E4B6F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E05">
        <w:rPr>
          <w:rFonts w:ascii="Times New Roman" w:hAnsi="Times New Roman" w:cs="Times New Roman"/>
          <w:sz w:val="24"/>
          <w:szCs w:val="24"/>
        </w:rPr>
        <w:t>Итоговый педагогический совет организовали и провели в форме составления компьютерной презентации аналитических отчетов. Такая форма отчетности учит педагогов анализировать результаты своей деятельности, делать аналитические сообщения, собирать и накапливать материал, развивает стремление планировать и реализовать нетрадиционные формы работы, использовать творческий подход к осуществлению воспитательно-образовательного процесса, побуждает к освоению инновационных форм и</w:t>
      </w:r>
      <w:r>
        <w:rPr>
          <w:rFonts w:ascii="Times New Roman" w:hAnsi="Times New Roman" w:cs="Times New Roman"/>
          <w:sz w:val="24"/>
          <w:szCs w:val="24"/>
        </w:rPr>
        <w:t xml:space="preserve"> методов работы с детьми, родителями, педагогами, развивает инициативность.</w:t>
      </w:r>
      <w:r w:rsidR="00D01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6F" w:rsidRPr="004C5668" w:rsidRDefault="009E4B6F" w:rsidP="004C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BC2" w:rsidRPr="00724214" w:rsidRDefault="00696EBC" w:rsidP="00696EB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D6D">
        <w:rPr>
          <w:rFonts w:ascii="Times New Roman" w:hAnsi="Times New Roman" w:cs="Times New Roman"/>
          <w:sz w:val="24"/>
          <w:szCs w:val="24"/>
        </w:rPr>
        <w:t xml:space="preserve"> </w:t>
      </w:r>
      <w:r w:rsidR="00724214">
        <w:rPr>
          <w:rFonts w:ascii="Times New Roman" w:hAnsi="Times New Roman" w:cs="Times New Roman"/>
          <w:sz w:val="24"/>
          <w:szCs w:val="24"/>
        </w:rPr>
        <w:t>Педагоги</w:t>
      </w:r>
      <w:r w:rsidR="008F7D6D">
        <w:rPr>
          <w:rFonts w:ascii="Times New Roman" w:hAnsi="Times New Roman" w:cs="Times New Roman"/>
          <w:sz w:val="24"/>
          <w:szCs w:val="24"/>
        </w:rPr>
        <w:t xml:space="preserve"> ДОУ </w:t>
      </w:r>
      <w:r>
        <w:rPr>
          <w:rFonts w:ascii="Times New Roman" w:hAnsi="Times New Roman" w:cs="Times New Roman"/>
          <w:sz w:val="24"/>
          <w:szCs w:val="24"/>
        </w:rPr>
        <w:t>продолжает работу</w:t>
      </w:r>
      <w:r w:rsidR="008F7D6D">
        <w:rPr>
          <w:rFonts w:ascii="Times New Roman" w:hAnsi="Times New Roman" w:cs="Times New Roman"/>
          <w:sz w:val="24"/>
          <w:szCs w:val="24"/>
        </w:rPr>
        <w:t xml:space="preserve"> </w:t>
      </w:r>
      <w:r w:rsidR="00724214">
        <w:rPr>
          <w:rFonts w:ascii="Times New Roman" w:hAnsi="Times New Roman" w:cs="Times New Roman"/>
          <w:sz w:val="24"/>
          <w:szCs w:val="24"/>
        </w:rPr>
        <w:t xml:space="preserve">с интерактивным оборудованием, </w:t>
      </w:r>
      <w:proofErr w:type="gramStart"/>
      <w:r w:rsidR="00724214">
        <w:rPr>
          <w:rFonts w:ascii="Times New Roman" w:hAnsi="Times New Roman" w:cs="Times New Roman"/>
          <w:sz w:val="24"/>
          <w:szCs w:val="24"/>
        </w:rPr>
        <w:t>полученному</w:t>
      </w:r>
      <w:proofErr w:type="gramEnd"/>
      <w:r w:rsidR="00724214">
        <w:rPr>
          <w:rFonts w:ascii="Times New Roman" w:hAnsi="Times New Roman" w:cs="Times New Roman"/>
          <w:sz w:val="24"/>
          <w:szCs w:val="24"/>
        </w:rPr>
        <w:t xml:space="preserve"> в рамках федеральной программы работы базовой площадки «Модернизация муниципальных систем дошкольного образования»:</w:t>
      </w:r>
    </w:p>
    <w:p w:rsidR="007A2990" w:rsidRPr="00724214" w:rsidRDefault="007A2990" w:rsidP="007A2990">
      <w:pPr>
        <w:pStyle w:val="a9"/>
        <w:spacing w:after="0"/>
        <w:jc w:val="center"/>
        <w:rPr>
          <w:b/>
          <w:sz w:val="22"/>
          <w:szCs w:val="22"/>
        </w:rPr>
      </w:pPr>
      <w:r w:rsidRPr="00724214">
        <w:rPr>
          <w:b/>
          <w:sz w:val="22"/>
          <w:szCs w:val="22"/>
        </w:rPr>
        <w:t xml:space="preserve"> </w:t>
      </w:r>
      <w:r w:rsidRPr="00724214">
        <w:rPr>
          <w:b/>
          <w:bCs/>
          <w:sz w:val="22"/>
          <w:szCs w:val="22"/>
        </w:rPr>
        <w:t xml:space="preserve">План-график выполнения работ и учёт выполнения мероприятий </w:t>
      </w:r>
      <w:r w:rsidR="00724214">
        <w:rPr>
          <w:b/>
          <w:bCs/>
          <w:sz w:val="22"/>
          <w:szCs w:val="22"/>
        </w:rPr>
        <w:t xml:space="preserve"> </w:t>
      </w:r>
    </w:p>
    <w:p w:rsidR="007A2990" w:rsidRPr="00724214" w:rsidRDefault="007A2990" w:rsidP="008F7D6D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1134"/>
        <w:gridCol w:w="1843"/>
        <w:gridCol w:w="1559"/>
        <w:gridCol w:w="2552"/>
      </w:tblGrid>
      <w:tr w:rsidR="00724214" w:rsidRPr="00724214" w:rsidTr="007073E7">
        <w:tc>
          <w:tcPr>
            <w:tcW w:w="425" w:type="dxa"/>
            <w:shd w:val="clear" w:color="auto" w:fill="auto"/>
          </w:tcPr>
          <w:p w:rsidR="007073E7" w:rsidRPr="00724214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24214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7073E7" w:rsidRPr="00724214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24214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7073E7" w:rsidRPr="00724214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24214">
              <w:rPr>
                <w:b/>
                <w:sz w:val="16"/>
                <w:szCs w:val="16"/>
              </w:rPr>
              <w:t>Дата</w:t>
            </w:r>
          </w:p>
          <w:p w:rsidR="007073E7" w:rsidRPr="00724214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24214"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7073E7" w:rsidRPr="00724214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24214">
              <w:rPr>
                <w:b/>
                <w:sz w:val="16"/>
                <w:szCs w:val="16"/>
              </w:rPr>
              <w:t>Задействованные участники (количество, организации, учреждения), взаимодействие</w:t>
            </w:r>
          </w:p>
        </w:tc>
        <w:tc>
          <w:tcPr>
            <w:tcW w:w="1559" w:type="dxa"/>
          </w:tcPr>
          <w:p w:rsidR="007073E7" w:rsidRPr="00724214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24214">
              <w:rPr>
                <w:b/>
                <w:sz w:val="16"/>
                <w:szCs w:val="16"/>
              </w:rPr>
              <w:t>Используемое оборудование</w:t>
            </w:r>
          </w:p>
        </w:tc>
        <w:tc>
          <w:tcPr>
            <w:tcW w:w="2552" w:type="dxa"/>
          </w:tcPr>
          <w:p w:rsidR="007073E7" w:rsidRPr="00724214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24214">
              <w:rPr>
                <w:b/>
                <w:sz w:val="16"/>
                <w:szCs w:val="16"/>
              </w:rPr>
              <w:t>Кадровое обеспечение деятельности базовой (опорной) площадки</w:t>
            </w:r>
          </w:p>
          <w:p w:rsidR="007073E7" w:rsidRPr="00724214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24214">
              <w:rPr>
                <w:b/>
                <w:sz w:val="16"/>
                <w:szCs w:val="16"/>
              </w:rPr>
              <w:t>(Ф.И.О. сотрудников, должность, квалификационная категория)</w:t>
            </w:r>
          </w:p>
        </w:tc>
      </w:tr>
      <w:tr w:rsidR="007073E7" w:rsidRPr="007A2990" w:rsidTr="007073E7">
        <w:trPr>
          <w:trHeight w:val="1557"/>
        </w:trPr>
        <w:tc>
          <w:tcPr>
            <w:tcW w:w="425" w:type="dxa"/>
            <w:shd w:val="clear" w:color="auto" w:fill="auto"/>
          </w:tcPr>
          <w:p w:rsidR="007073E7" w:rsidRPr="007A2990" w:rsidRDefault="007073E7" w:rsidP="0029723E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7073E7" w:rsidRPr="007A2990" w:rsidRDefault="007073E7" w:rsidP="0029723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Родительское собрание</w:t>
            </w:r>
          </w:p>
        </w:tc>
        <w:tc>
          <w:tcPr>
            <w:tcW w:w="1134" w:type="dxa"/>
            <w:shd w:val="clear" w:color="auto" w:fill="auto"/>
          </w:tcPr>
          <w:p w:rsidR="007073E7" w:rsidRDefault="00724214" w:rsidP="0029723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30.09.2016</w:t>
            </w:r>
          </w:p>
          <w:p w:rsidR="007073E7" w:rsidRPr="0029723E" w:rsidRDefault="007073E7" w:rsidP="0029723E"/>
        </w:tc>
        <w:tc>
          <w:tcPr>
            <w:tcW w:w="1843" w:type="dxa"/>
            <w:shd w:val="clear" w:color="auto" w:fill="auto"/>
          </w:tcPr>
          <w:p w:rsidR="007073E7" w:rsidRPr="007A2990" w:rsidRDefault="00C76E10" w:rsidP="0029723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Родители 1 </w:t>
            </w:r>
            <w:r w:rsidR="007073E7">
              <w:rPr>
                <w:sz w:val="18"/>
                <w:szCs w:val="18"/>
              </w:rPr>
              <w:t xml:space="preserve"> младшей группы</w:t>
            </w:r>
          </w:p>
        </w:tc>
        <w:tc>
          <w:tcPr>
            <w:tcW w:w="1559" w:type="dxa"/>
          </w:tcPr>
          <w:p w:rsidR="007073E7" w:rsidRPr="007A2990" w:rsidRDefault="007073E7" w:rsidP="0029723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Интерактивный стол, мультимедийная установка, интерактивные доски, ноутбук</w:t>
            </w:r>
          </w:p>
        </w:tc>
        <w:tc>
          <w:tcPr>
            <w:tcW w:w="2552" w:type="dxa"/>
          </w:tcPr>
          <w:p w:rsidR="007073E7" w:rsidRDefault="007073E7" w:rsidP="0029723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A2990">
              <w:rPr>
                <w:sz w:val="18"/>
                <w:szCs w:val="18"/>
              </w:rPr>
              <w:t>Старший воспита</w:t>
            </w:r>
            <w:r w:rsidR="00724214">
              <w:rPr>
                <w:sz w:val="18"/>
                <w:szCs w:val="18"/>
              </w:rPr>
              <w:t>тель Никуленко О.А.</w:t>
            </w:r>
            <w:r>
              <w:rPr>
                <w:sz w:val="18"/>
                <w:szCs w:val="18"/>
              </w:rPr>
              <w:t>,</w:t>
            </w:r>
          </w:p>
          <w:p w:rsidR="007073E7" w:rsidRDefault="00724214" w:rsidP="0029723E">
            <w:pPr>
              <w:pStyle w:val="a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Дардыкина</w:t>
            </w:r>
            <w:proofErr w:type="spellEnd"/>
            <w:r>
              <w:rPr>
                <w:sz w:val="18"/>
                <w:szCs w:val="18"/>
              </w:rPr>
              <w:t xml:space="preserve"> Л.А</w:t>
            </w:r>
            <w:r w:rsidR="00C76E10">
              <w:rPr>
                <w:sz w:val="18"/>
                <w:szCs w:val="18"/>
              </w:rPr>
              <w:t xml:space="preserve">., </w:t>
            </w:r>
            <w:r w:rsidR="007073E7">
              <w:rPr>
                <w:sz w:val="18"/>
                <w:szCs w:val="18"/>
              </w:rPr>
              <w:t xml:space="preserve"> воспитатель</w:t>
            </w:r>
          </w:p>
          <w:p w:rsidR="007073E7" w:rsidRPr="007A2990" w:rsidRDefault="007073E7" w:rsidP="0029723E">
            <w:pPr>
              <w:pStyle w:val="a9"/>
              <w:rPr>
                <w:sz w:val="18"/>
                <w:szCs w:val="18"/>
              </w:rPr>
            </w:pPr>
          </w:p>
        </w:tc>
      </w:tr>
      <w:tr w:rsidR="00404DFF" w:rsidRPr="007A2990" w:rsidTr="007073E7">
        <w:tc>
          <w:tcPr>
            <w:tcW w:w="425" w:type="dxa"/>
            <w:shd w:val="clear" w:color="auto" w:fill="auto"/>
          </w:tcPr>
          <w:p w:rsidR="00404DFF" w:rsidRPr="007A2990" w:rsidRDefault="00404DFF" w:rsidP="00404DFF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04DFF" w:rsidRDefault="00C76E10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р</w:t>
            </w:r>
            <w:r w:rsidR="00404DFF">
              <w:rPr>
                <w:rFonts w:ascii="Times New Roman" w:hAnsi="Times New Roman" w:cs="Times New Roman"/>
                <w:sz w:val="18"/>
                <w:szCs w:val="18"/>
              </w:rPr>
              <w:t>одительское собрание</w:t>
            </w:r>
          </w:p>
        </w:tc>
        <w:tc>
          <w:tcPr>
            <w:tcW w:w="1134" w:type="dxa"/>
            <w:shd w:val="clear" w:color="auto" w:fill="auto"/>
          </w:tcPr>
          <w:p w:rsidR="00404DFF" w:rsidRDefault="00724214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8.10.2016</w:t>
            </w:r>
          </w:p>
        </w:tc>
        <w:tc>
          <w:tcPr>
            <w:tcW w:w="1843" w:type="dxa"/>
            <w:shd w:val="clear" w:color="auto" w:fill="auto"/>
          </w:tcPr>
          <w:p w:rsidR="00404DFF" w:rsidRDefault="00404DFF" w:rsidP="00C76E10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Родители </w:t>
            </w:r>
            <w:r w:rsidR="00C76E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404DFF" w:rsidRPr="007A2990" w:rsidRDefault="00404DFF" w:rsidP="0040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404DFF" w:rsidRPr="007A2990" w:rsidRDefault="00404DFF" w:rsidP="00724214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Старший воспита</w:t>
            </w:r>
            <w:r w:rsidR="00724214">
              <w:rPr>
                <w:sz w:val="18"/>
                <w:szCs w:val="18"/>
              </w:rPr>
              <w:t>тель Никуленко О.А.</w:t>
            </w:r>
            <w:r w:rsidRPr="007A2990">
              <w:rPr>
                <w:sz w:val="18"/>
                <w:szCs w:val="18"/>
              </w:rPr>
              <w:t xml:space="preserve">,   </w:t>
            </w:r>
            <w:r w:rsidR="00C76E10">
              <w:rPr>
                <w:sz w:val="18"/>
                <w:szCs w:val="18"/>
              </w:rPr>
              <w:t xml:space="preserve">врач-педиатр </w:t>
            </w:r>
            <w:r w:rsidR="00724214">
              <w:rPr>
                <w:sz w:val="18"/>
                <w:szCs w:val="18"/>
              </w:rPr>
              <w:t>Устюгова</w:t>
            </w:r>
          </w:p>
        </w:tc>
      </w:tr>
      <w:tr w:rsidR="00404DFF" w:rsidRPr="007A2990" w:rsidTr="007073E7">
        <w:tc>
          <w:tcPr>
            <w:tcW w:w="425" w:type="dxa"/>
            <w:shd w:val="clear" w:color="auto" w:fill="auto"/>
          </w:tcPr>
          <w:p w:rsidR="00404DFF" w:rsidRDefault="00404DFF" w:rsidP="00404DFF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04DFF" w:rsidRDefault="00404DFF" w:rsidP="00724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 «</w:t>
            </w:r>
            <w:r w:rsidR="00724214">
              <w:rPr>
                <w:rFonts w:ascii="Times New Roman" w:hAnsi="Times New Roman" w:cs="Times New Roman"/>
                <w:sz w:val="18"/>
                <w:szCs w:val="18"/>
              </w:rPr>
              <w:t>Дары осени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04DFF" w:rsidRDefault="00724214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23.10.2016</w:t>
            </w:r>
          </w:p>
        </w:tc>
        <w:tc>
          <w:tcPr>
            <w:tcW w:w="1843" w:type="dxa"/>
            <w:shd w:val="clear" w:color="auto" w:fill="auto"/>
          </w:tcPr>
          <w:p w:rsidR="00404DFF" w:rsidRDefault="00724214" w:rsidP="00C76E10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группа № 2</w:t>
            </w:r>
          </w:p>
        </w:tc>
        <w:tc>
          <w:tcPr>
            <w:tcW w:w="1559" w:type="dxa"/>
          </w:tcPr>
          <w:p w:rsidR="00404DFF" w:rsidRDefault="00404DFF" w:rsidP="0040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Интерактивная доска</w:t>
            </w:r>
          </w:p>
        </w:tc>
        <w:tc>
          <w:tcPr>
            <w:tcW w:w="2552" w:type="dxa"/>
          </w:tcPr>
          <w:p w:rsidR="00404DFF" w:rsidRPr="007A2990" w:rsidRDefault="00404DFF" w:rsidP="00724214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Старший воспита</w:t>
            </w:r>
            <w:r w:rsidR="00724214">
              <w:rPr>
                <w:sz w:val="18"/>
                <w:szCs w:val="18"/>
              </w:rPr>
              <w:t>тель Никуленко О.А.</w:t>
            </w:r>
            <w:r w:rsidRPr="007A2990">
              <w:rPr>
                <w:sz w:val="18"/>
                <w:szCs w:val="18"/>
              </w:rPr>
              <w:t xml:space="preserve">,   воспитатель </w:t>
            </w:r>
            <w:proofErr w:type="spellStart"/>
            <w:r w:rsidR="00724214">
              <w:rPr>
                <w:sz w:val="18"/>
                <w:szCs w:val="18"/>
              </w:rPr>
              <w:t>Гонохова</w:t>
            </w:r>
            <w:proofErr w:type="spellEnd"/>
            <w:r w:rsidR="00724214">
              <w:rPr>
                <w:sz w:val="18"/>
                <w:szCs w:val="18"/>
              </w:rPr>
              <w:t xml:space="preserve"> Т.П.</w:t>
            </w:r>
            <w:r w:rsidR="00C76E10">
              <w:rPr>
                <w:sz w:val="18"/>
                <w:szCs w:val="18"/>
              </w:rPr>
              <w:t xml:space="preserve"> </w:t>
            </w:r>
          </w:p>
        </w:tc>
      </w:tr>
      <w:tr w:rsidR="00404DFF" w:rsidRPr="007A2990" w:rsidTr="007073E7">
        <w:tc>
          <w:tcPr>
            <w:tcW w:w="425" w:type="dxa"/>
            <w:shd w:val="clear" w:color="auto" w:fill="auto"/>
          </w:tcPr>
          <w:p w:rsidR="00404DFF" w:rsidRDefault="00404DFF" w:rsidP="00404DFF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Фрагмент НОД «Столица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нашей Родины»</w:t>
            </w:r>
          </w:p>
        </w:tc>
        <w:tc>
          <w:tcPr>
            <w:tcW w:w="1134" w:type="dxa"/>
            <w:shd w:val="clear" w:color="auto" w:fill="auto"/>
          </w:tcPr>
          <w:p w:rsidR="00404DFF" w:rsidRDefault="00724214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28.10.2016</w:t>
            </w:r>
          </w:p>
        </w:tc>
        <w:tc>
          <w:tcPr>
            <w:tcW w:w="1843" w:type="dxa"/>
            <w:shd w:val="clear" w:color="auto" w:fill="auto"/>
          </w:tcPr>
          <w:p w:rsidR="00404DFF" w:rsidRDefault="00724214" w:rsidP="00404DF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Подготовительная </w:t>
            </w:r>
            <w:r>
              <w:rPr>
                <w:sz w:val="18"/>
                <w:szCs w:val="18"/>
              </w:rPr>
              <w:lastRenderedPageBreak/>
              <w:t>группа № 4</w:t>
            </w:r>
          </w:p>
        </w:tc>
        <w:tc>
          <w:tcPr>
            <w:tcW w:w="1559" w:type="dxa"/>
          </w:tcPr>
          <w:p w:rsidR="00404DFF" w:rsidRDefault="00404DFF" w:rsidP="0040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Интерактивный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</w:t>
            </w:r>
          </w:p>
        </w:tc>
        <w:tc>
          <w:tcPr>
            <w:tcW w:w="2552" w:type="dxa"/>
          </w:tcPr>
          <w:p w:rsidR="00404DFF" w:rsidRPr="007A2990" w:rsidRDefault="00404DFF" w:rsidP="00724214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lastRenderedPageBreak/>
              <w:t>Старший воспита</w:t>
            </w:r>
            <w:r w:rsidR="00724214">
              <w:rPr>
                <w:sz w:val="18"/>
                <w:szCs w:val="18"/>
              </w:rPr>
              <w:t>тель Никуленко О.А.</w:t>
            </w:r>
            <w:r w:rsidRPr="007A2990">
              <w:rPr>
                <w:sz w:val="18"/>
                <w:szCs w:val="18"/>
              </w:rPr>
              <w:t xml:space="preserve">,   </w:t>
            </w:r>
            <w:r w:rsidRPr="007A2990">
              <w:rPr>
                <w:sz w:val="18"/>
                <w:szCs w:val="18"/>
              </w:rPr>
              <w:lastRenderedPageBreak/>
              <w:t xml:space="preserve">воспитатель </w:t>
            </w:r>
            <w:r w:rsidR="00724214">
              <w:rPr>
                <w:sz w:val="18"/>
                <w:szCs w:val="18"/>
              </w:rPr>
              <w:t>Зиновьева Н.В.</w:t>
            </w:r>
          </w:p>
        </w:tc>
      </w:tr>
      <w:tr w:rsidR="00404DFF" w:rsidRPr="007A2990" w:rsidTr="007073E7">
        <w:tc>
          <w:tcPr>
            <w:tcW w:w="425" w:type="dxa"/>
            <w:shd w:val="clear" w:color="auto" w:fill="auto"/>
          </w:tcPr>
          <w:p w:rsidR="00404DFF" w:rsidRDefault="00404DFF" w:rsidP="00404DFF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Родительское собрание</w:t>
            </w:r>
          </w:p>
        </w:tc>
        <w:tc>
          <w:tcPr>
            <w:tcW w:w="1134" w:type="dxa"/>
            <w:shd w:val="clear" w:color="auto" w:fill="auto"/>
          </w:tcPr>
          <w:p w:rsidR="00404DFF" w:rsidRDefault="00D06F57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31.10.2016</w:t>
            </w:r>
          </w:p>
        </w:tc>
        <w:tc>
          <w:tcPr>
            <w:tcW w:w="1843" w:type="dxa"/>
            <w:shd w:val="clear" w:color="auto" w:fill="auto"/>
          </w:tcPr>
          <w:p w:rsidR="00404DFF" w:rsidRDefault="00404DFF" w:rsidP="00801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Родители </w:t>
            </w:r>
            <w:r w:rsidR="008011C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подготовительной </w:t>
            </w:r>
            <w:r w:rsidR="00D06F57">
              <w:rPr>
                <w:rFonts w:ascii="Times New Roman" w:hAnsi="Times New Roman" w:cs="Times New Roman"/>
                <w:sz w:val="18"/>
                <w:szCs w:val="18"/>
              </w:rPr>
              <w:t>группы № 7</w:t>
            </w:r>
          </w:p>
        </w:tc>
        <w:tc>
          <w:tcPr>
            <w:tcW w:w="1559" w:type="dxa"/>
          </w:tcPr>
          <w:p w:rsidR="00404DFF" w:rsidRDefault="00404DFF" w:rsidP="0040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 Никуленко О.А., логопед Конева Е.Н.</w:t>
            </w:r>
            <w:r w:rsidR="00D06F57">
              <w:rPr>
                <w:rFonts w:ascii="Times New Roman" w:hAnsi="Times New Roman" w:cs="Times New Roman"/>
                <w:sz w:val="18"/>
                <w:szCs w:val="18"/>
              </w:rPr>
              <w:t xml:space="preserve">, воспитатель </w:t>
            </w:r>
            <w:proofErr w:type="spellStart"/>
            <w:r w:rsidR="00D06F57">
              <w:rPr>
                <w:rFonts w:ascii="Times New Roman" w:hAnsi="Times New Roman" w:cs="Times New Roman"/>
                <w:sz w:val="18"/>
                <w:szCs w:val="18"/>
              </w:rPr>
              <w:t>Реснянская</w:t>
            </w:r>
            <w:proofErr w:type="spellEnd"/>
            <w:r w:rsidR="00D06F57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</w:tr>
      <w:tr w:rsidR="00CF76E7" w:rsidRPr="007A2990" w:rsidTr="007073E7">
        <w:tc>
          <w:tcPr>
            <w:tcW w:w="425" w:type="dxa"/>
            <w:shd w:val="clear" w:color="auto" w:fill="auto"/>
          </w:tcPr>
          <w:p w:rsidR="00CF76E7" w:rsidRDefault="00CF76E7" w:rsidP="00CF76E7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Утренник 8 марта</w:t>
            </w:r>
          </w:p>
        </w:tc>
        <w:tc>
          <w:tcPr>
            <w:tcW w:w="1134" w:type="dxa"/>
            <w:shd w:val="clear" w:color="auto" w:fill="auto"/>
          </w:tcPr>
          <w:p w:rsidR="00CF76E7" w:rsidRDefault="00D06F5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6.03.2017</w:t>
            </w:r>
          </w:p>
        </w:tc>
        <w:tc>
          <w:tcPr>
            <w:tcW w:w="1843" w:type="dxa"/>
            <w:shd w:val="clear" w:color="auto" w:fill="auto"/>
          </w:tcPr>
          <w:p w:rsidR="00CF76E7" w:rsidRDefault="008011C1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Подготовительная </w:t>
            </w:r>
            <w:r w:rsidR="00D06F57">
              <w:rPr>
                <w:rFonts w:ascii="Times New Roman" w:hAnsi="Times New Roman" w:cs="Times New Roman"/>
                <w:sz w:val="18"/>
                <w:szCs w:val="18"/>
              </w:rPr>
              <w:t xml:space="preserve"> группа № 4</w:t>
            </w:r>
          </w:p>
        </w:tc>
        <w:tc>
          <w:tcPr>
            <w:tcW w:w="1559" w:type="dxa"/>
          </w:tcPr>
          <w:p w:rsidR="00CF76E7" w:rsidRDefault="00CF76E7" w:rsidP="00CF76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CF76E7" w:rsidRDefault="00CF76E7" w:rsidP="00D06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 Никуленко О.А., воспитатель </w:t>
            </w:r>
            <w:r w:rsidR="00D06F57">
              <w:rPr>
                <w:rFonts w:ascii="Times New Roman" w:hAnsi="Times New Roman" w:cs="Times New Roman"/>
                <w:sz w:val="18"/>
                <w:szCs w:val="18"/>
              </w:rPr>
              <w:t>Попова К.А.</w:t>
            </w:r>
          </w:p>
        </w:tc>
      </w:tr>
      <w:tr w:rsidR="008011C1" w:rsidRPr="007A2990" w:rsidTr="007073E7">
        <w:tc>
          <w:tcPr>
            <w:tcW w:w="425" w:type="dxa"/>
            <w:shd w:val="clear" w:color="auto" w:fill="auto"/>
          </w:tcPr>
          <w:p w:rsidR="008011C1" w:rsidRDefault="008011C1" w:rsidP="00CF76E7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011C1" w:rsidRDefault="008011C1" w:rsidP="0082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Утренник 8 марта</w:t>
            </w:r>
          </w:p>
        </w:tc>
        <w:tc>
          <w:tcPr>
            <w:tcW w:w="1134" w:type="dxa"/>
            <w:shd w:val="clear" w:color="auto" w:fill="auto"/>
          </w:tcPr>
          <w:p w:rsidR="008011C1" w:rsidRDefault="00D06F5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7.03.2017</w:t>
            </w:r>
          </w:p>
        </w:tc>
        <w:tc>
          <w:tcPr>
            <w:tcW w:w="1843" w:type="dxa"/>
            <w:shd w:val="clear" w:color="auto" w:fill="auto"/>
          </w:tcPr>
          <w:p w:rsidR="008011C1" w:rsidRDefault="00D06F5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группа № 7</w:t>
            </w:r>
          </w:p>
        </w:tc>
        <w:tc>
          <w:tcPr>
            <w:tcW w:w="1559" w:type="dxa"/>
          </w:tcPr>
          <w:p w:rsidR="008011C1" w:rsidRDefault="008011C1" w:rsidP="00CF76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8011C1" w:rsidRDefault="00D06F57" w:rsidP="00D06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 Н</w:t>
            </w:r>
            <w:r w:rsidR="008011C1">
              <w:rPr>
                <w:rFonts w:ascii="Times New Roman" w:hAnsi="Times New Roman" w:cs="Times New Roman"/>
                <w:sz w:val="18"/>
                <w:szCs w:val="18"/>
              </w:rPr>
              <w:t xml:space="preserve">икуленко О.А., воспитатель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Реснянская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</w:tr>
      <w:tr w:rsidR="008011C1" w:rsidRPr="007A2990" w:rsidTr="007073E7">
        <w:tc>
          <w:tcPr>
            <w:tcW w:w="425" w:type="dxa"/>
            <w:shd w:val="clear" w:color="auto" w:fill="auto"/>
          </w:tcPr>
          <w:p w:rsidR="008011C1" w:rsidRDefault="008011C1" w:rsidP="00AC6DA1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011C1" w:rsidRDefault="008011C1" w:rsidP="00801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«Какого цвета весна»</w:t>
            </w:r>
          </w:p>
        </w:tc>
        <w:tc>
          <w:tcPr>
            <w:tcW w:w="1134" w:type="dxa"/>
            <w:shd w:val="clear" w:color="auto" w:fill="auto"/>
          </w:tcPr>
          <w:p w:rsidR="008011C1" w:rsidRDefault="00D06F57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24.03.2017</w:t>
            </w:r>
          </w:p>
        </w:tc>
        <w:tc>
          <w:tcPr>
            <w:tcW w:w="1843" w:type="dxa"/>
            <w:shd w:val="clear" w:color="auto" w:fill="auto"/>
          </w:tcPr>
          <w:p w:rsidR="008011C1" w:rsidRDefault="00D06F57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Старшие </w:t>
            </w:r>
            <w:r w:rsidR="008011C1">
              <w:rPr>
                <w:rFonts w:ascii="Times New Roman" w:hAnsi="Times New Roman" w:cs="Times New Roman"/>
                <w:sz w:val="18"/>
                <w:szCs w:val="18"/>
              </w:rPr>
              <w:t xml:space="preserve"> группы № 8,11</w:t>
            </w:r>
          </w:p>
        </w:tc>
        <w:tc>
          <w:tcPr>
            <w:tcW w:w="1559" w:type="dxa"/>
          </w:tcPr>
          <w:p w:rsidR="008011C1" w:rsidRDefault="008011C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8011C1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 Никуленко О.А., воспитатель Книга Н.В.</w:t>
            </w:r>
            <w:r w:rsidR="00D06F57">
              <w:rPr>
                <w:rFonts w:ascii="Times New Roman" w:hAnsi="Times New Roman" w:cs="Times New Roman"/>
                <w:sz w:val="18"/>
                <w:szCs w:val="18"/>
              </w:rPr>
              <w:t>, Селиванова С.Ю.</w:t>
            </w:r>
          </w:p>
        </w:tc>
      </w:tr>
      <w:tr w:rsidR="008011C1" w:rsidRPr="007A2990" w:rsidTr="007073E7">
        <w:tc>
          <w:tcPr>
            <w:tcW w:w="425" w:type="dxa"/>
            <w:shd w:val="clear" w:color="auto" w:fill="auto"/>
          </w:tcPr>
          <w:p w:rsidR="008011C1" w:rsidRDefault="008011C1" w:rsidP="00AC6DA1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011C1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 «Ранняя весна»</w:t>
            </w:r>
          </w:p>
        </w:tc>
        <w:tc>
          <w:tcPr>
            <w:tcW w:w="1134" w:type="dxa"/>
            <w:shd w:val="clear" w:color="auto" w:fill="auto"/>
          </w:tcPr>
          <w:p w:rsidR="008011C1" w:rsidRDefault="003F4F73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30.03.2017</w:t>
            </w:r>
          </w:p>
        </w:tc>
        <w:tc>
          <w:tcPr>
            <w:tcW w:w="1843" w:type="dxa"/>
            <w:shd w:val="clear" w:color="auto" w:fill="auto"/>
          </w:tcPr>
          <w:p w:rsidR="008011C1" w:rsidRDefault="003F4F73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 группа № 12</w:t>
            </w:r>
          </w:p>
        </w:tc>
        <w:tc>
          <w:tcPr>
            <w:tcW w:w="1559" w:type="dxa"/>
          </w:tcPr>
          <w:p w:rsidR="008011C1" w:rsidRDefault="008011C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8011C1" w:rsidRDefault="008011C1" w:rsidP="003F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 Никуленко О.А., воспитатель </w:t>
            </w:r>
            <w:r w:rsidR="003F4F73">
              <w:rPr>
                <w:rFonts w:ascii="Times New Roman" w:hAnsi="Times New Roman" w:cs="Times New Roman"/>
                <w:sz w:val="18"/>
                <w:szCs w:val="18"/>
              </w:rPr>
              <w:t>Попова Н.К.</w:t>
            </w:r>
          </w:p>
        </w:tc>
      </w:tr>
      <w:tr w:rsidR="003F4F73" w:rsidRPr="007A2990" w:rsidTr="007073E7">
        <w:tc>
          <w:tcPr>
            <w:tcW w:w="425" w:type="dxa"/>
            <w:shd w:val="clear" w:color="auto" w:fill="auto"/>
          </w:tcPr>
          <w:p w:rsidR="003F4F73" w:rsidRDefault="003F4F73" w:rsidP="00AC6DA1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F4F73" w:rsidRDefault="003F4F73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Смотр «Песни военных лет»</w:t>
            </w:r>
          </w:p>
        </w:tc>
        <w:tc>
          <w:tcPr>
            <w:tcW w:w="1134" w:type="dxa"/>
            <w:shd w:val="clear" w:color="auto" w:fill="auto"/>
          </w:tcPr>
          <w:p w:rsidR="003F4F73" w:rsidRDefault="003F4F73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26.04.2017</w:t>
            </w:r>
          </w:p>
        </w:tc>
        <w:tc>
          <w:tcPr>
            <w:tcW w:w="1843" w:type="dxa"/>
            <w:shd w:val="clear" w:color="auto" w:fill="auto"/>
          </w:tcPr>
          <w:p w:rsidR="003F4F73" w:rsidRDefault="003F4F73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Старшие-подготовительные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группы</w:t>
            </w:r>
          </w:p>
        </w:tc>
        <w:tc>
          <w:tcPr>
            <w:tcW w:w="1559" w:type="dxa"/>
          </w:tcPr>
          <w:p w:rsidR="003F4F73" w:rsidRDefault="003F4F73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3F4F73" w:rsidRDefault="003F4F73" w:rsidP="003F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воспитатель, воспитатели: Попова К.А.,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Реснянская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Г.В., Книга Н.В.. Зиновьева Н.В., Селиванова С.Ю., музыкальный руководитель Астафьева Н.И.</w:t>
            </w:r>
          </w:p>
        </w:tc>
      </w:tr>
      <w:tr w:rsidR="008011C1" w:rsidRPr="007A2990" w:rsidTr="007073E7">
        <w:tc>
          <w:tcPr>
            <w:tcW w:w="425" w:type="dxa"/>
            <w:shd w:val="clear" w:color="auto" w:fill="auto"/>
          </w:tcPr>
          <w:p w:rsidR="008011C1" w:rsidRPr="007A2990" w:rsidRDefault="008011C1" w:rsidP="00AC6DA1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011C1" w:rsidRPr="007A2990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Музыкально-литературное развлечение «День Победы»</w:t>
            </w:r>
          </w:p>
        </w:tc>
        <w:tc>
          <w:tcPr>
            <w:tcW w:w="1134" w:type="dxa"/>
            <w:shd w:val="clear" w:color="auto" w:fill="auto"/>
          </w:tcPr>
          <w:p w:rsidR="008011C1" w:rsidRPr="007A2990" w:rsidRDefault="003F4F73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04.05.2017</w:t>
            </w:r>
          </w:p>
        </w:tc>
        <w:tc>
          <w:tcPr>
            <w:tcW w:w="1843" w:type="dxa"/>
            <w:shd w:val="clear" w:color="auto" w:fill="auto"/>
          </w:tcPr>
          <w:p w:rsidR="008011C1" w:rsidRPr="007A2990" w:rsidRDefault="008011C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  группа</w:t>
            </w:r>
            <w:r w:rsidR="003F4F73">
              <w:rPr>
                <w:sz w:val="18"/>
                <w:szCs w:val="18"/>
              </w:rPr>
              <w:t xml:space="preserve"> № 4 – 15</w:t>
            </w:r>
            <w:r w:rsidRPr="007A2990">
              <w:rPr>
                <w:sz w:val="18"/>
                <w:szCs w:val="18"/>
              </w:rPr>
              <w:t xml:space="preserve"> человек, воспитатель, музыкальный руководитель, старший воспитатель</w:t>
            </w:r>
          </w:p>
        </w:tc>
        <w:tc>
          <w:tcPr>
            <w:tcW w:w="1559" w:type="dxa"/>
          </w:tcPr>
          <w:p w:rsidR="008011C1" w:rsidRPr="007A2990" w:rsidRDefault="008011C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Интерактивная доска, мультимедийная установка, интерактивный стол</w:t>
            </w:r>
          </w:p>
        </w:tc>
        <w:tc>
          <w:tcPr>
            <w:tcW w:w="2552" w:type="dxa"/>
          </w:tcPr>
          <w:p w:rsidR="008011C1" w:rsidRPr="007A2990" w:rsidRDefault="008011C1" w:rsidP="003F4F73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Стар</w:t>
            </w:r>
            <w:r w:rsidR="003F4F73">
              <w:rPr>
                <w:sz w:val="18"/>
                <w:szCs w:val="18"/>
              </w:rPr>
              <w:t xml:space="preserve">ший воспитатель Никуленко О.А., </w:t>
            </w:r>
            <w:r w:rsidRPr="007A2990">
              <w:rPr>
                <w:sz w:val="18"/>
                <w:szCs w:val="18"/>
              </w:rPr>
              <w:t xml:space="preserve">воспитатель </w:t>
            </w:r>
            <w:r w:rsidR="003F4F73">
              <w:rPr>
                <w:sz w:val="18"/>
                <w:szCs w:val="18"/>
              </w:rPr>
              <w:t>Попова К.А.</w:t>
            </w:r>
          </w:p>
        </w:tc>
      </w:tr>
      <w:tr w:rsidR="008011C1" w:rsidRPr="007A2990" w:rsidTr="007073E7">
        <w:tc>
          <w:tcPr>
            <w:tcW w:w="425" w:type="dxa"/>
            <w:shd w:val="clear" w:color="auto" w:fill="auto"/>
          </w:tcPr>
          <w:p w:rsidR="008011C1" w:rsidRDefault="008011C1" w:rsidP="00AC6DA1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011C1" w:rsidRPr="007A2990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Музыкально-литературное развлечение «День Победы»</w:t>
            </w:r>
          </w:p>
        </w:tc>
        <w:tc>
          <w:tcPr>
            <w:tcW w:w="1134" w:type="dxa"/>
            <w:shd w:val="clear" w:color="auto" w:fill="auto"/>
          </w:tcPr>
          <w:p w:rsidR="008011C1" w:rsidRDefault="003F4F73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04.05.2017</w:t>
            </w:r>
          </w:p>
        </w:tc>
        <w:tc>
          <w:tcPr>
            <w:tcW w:w="1843" w:type="dxa"/>
            <w:shd w:val="clear" w:color="auto" w:fill="auto"/>
          </w:tcPr>
          <w:p w:rsidR="008011C1" w:rsidRPr="007A2990" w:rsidRDefault="003F4F73" w:rsidP="003F4F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Подготовительная </w:t>
            </w:r>
            <w:r w:rsidR="008011C1">
              <w:rPr>
                <w:sz w:val="18"/>
                <w:szCs w:val="18"/>
              </w:rPr>
              <w:t xml:space="preserve">  группа № 7 – </w:t>
            </w:r>
            <w:r>
              <w:rPr>
                <w:sz w:val="18"/>
                <w:szCs w:val="18"/>
              </w:rPr>
              <w:t>16</w:t>
            </w:r>
            <w:r w:rsidR="008011C1" w:rsidRPr="007A2990">
              <w:rPr>
                <w:sz w:val="18"/>
                <w:szCs w:val="18"/>
              </w:rPr>
              <w:t>человек, воспитатель, музыкальный руководитель, старший воспитатель</w:t>
            </w:r>
          </w:p>
        </w:tc>
        <w:tc>
          <w:tcPr>
            <w:tcW w:w="1559" w:type="dxa"/>
          </w:tcPr>
          <w:p w:rsidR="008011C1" w:rsidRPr="007A2990" w:rsidRDefault="008011C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Интерактивная доска, мультимедийная установка, интерактивный стол</w:t>
            </w:r>
          </w:p>
        </w:tc>
        <w:tc>
          <w:tcPr>
            <w:tcW w:w="2552" w:type="dxa"/>
          </w:tcPr>
          <w:p w:rsidR="008011C1" w:rsidRPr="007A2990" w:rsidRDefault="008011C1" w:rsidP="003F4F73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Ста</w:t>
            </w:r>
            <w:r w:rsidR="003F4F73">
              <w:rPr>
                <w:sz w:val="18"/>
                <w:szCs w:val="18"/>
              </w:rPr>
              <w:t xml:space="preserve">рший воспитатель Никуленко О.А., </w:t>
            </w:r>
            <w:r w:rsidRPr="007A2990">
              <w:rPr>
                <w:sz w:val="18"/>
                <w:szCs w:val="18"/>
              </w:rPr>
              <w:t xml:space="preserve">воспитатель </w:t>
            </w:r>
            <w:proofErr w:type="spellStart"/>
            <w:r w:rsidR="003F4F73">
              <w:rPr>
                <w:sz w:val="18"/>
                <w:szCs w:val="18"/>
              </w:rPr>
              <w:t>Реснянская</w:t>
            </w:r>
            <w:proofErr w:type="spellEnd"/>
            <w:r w:rsidR="003F4F73">
              <w:rPr>
                <w:sz w:val="18"/>
                <w:szCs w:val="18"/>
              </w:rPr>
              <w:t xml:space="preserve"> Г.В. </w:t>
            </w:r>
          </w:p>
        </w:tc>
      </w:tr>
      <w:tr w:rsidR="008011C1" w:rsidRPr="007A2990" w:rsidTr="007073E7">
        <w:tc>
          <w:tcPr>
            <w:tcW w:w="425" w:type="dxa"/>
            <w:shd w:val="clear" w:color="auto" w:fill="auto"/>
          </w:tcPr>
          <w:p w:rsidR="008011C1" w:rsidRDefault="008011C1" w:rsidP="00AC6DA1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011C1" w:rsidRPr="007A2990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Музыкально-литературное развлечение «День Победы»</w:t>
            </w:r>
          </w:p>
        </w:tc>
        <w:tc>
          <w:tcPr>
            <w:tcW w:w="1134" w:type="dxa"/>
            <w:shd w:val="clear" w:color="auto" w:fill="auto"/>
          </w:tcPr>
          <w:p w:rsidR="008011C1" w:rsidRDefault="003F4F73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04.05.2017</w:t>
            </w:r>
          </w:p>
        </w:tc>
        <w:tc>
          <w:tcPr>
            <w:tcW w:w="1843" w:type="dxa"/>
            <w:shd w:val="clear" w:color="auto" w:fill="auto"/>
          </w:tcPr>
          <w:p w:rsidR="008011C1" w:rsidRPr="007A2990" w:rsidRDefault="003F4F73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 группа № 11</w:t>
            </w:r>
            <w:r w:rsidR="008011C1">
              <w:rPr>
                <w:sz w:val="18"/>
                <w:szCs w:val="18"/>
              </w:rPr>
              <w:t xml:space="preserve"> – 16</w:t>
            </w:r>
            <w:r w:rsidR="008011C1" w:rsidRPr="007A2990">
              <w:rPr>
                <w:sz w:val="18"/>
                <w:szCs w:val="18"/>
              </w:rPr>
              <w:t xml:space="preserve"> человек, воспитатель, музыкальный руководитель, старший воспитатель</w:t>
            </w:r>
          </w:p>
        </w:tc>
        <w:tc>
          <w:tcPr>
            <w:tcW w:w="1559" w:type="dxa"/>
          </w:tcPr>
          <w:p w:rsidR="008011C1" w:rsidRPr="007A2990" w:rsidRDefault="008011C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Интерактивная доска, мультимедийная установка, интерактивный стол</w:t>
            </w:r>
          </w:p>
        </w:tc>
        <w:tc>
          <w:tcPr>
            <w:tcW w:w="2552" w:type="dxa"/>
          </w:tcPr>
          <w:p w:rsidR="008011C1" w:rsidRPr="007A2990" w:rsidRDefault="008011C1" w:rsidP="003F4F73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Старший воспитатель Никуленко О.А</w:t>
            </w:r>
            <w:r w:rsidR="003F4F73">
              <w:rPr>
                <w:sz w:val="18"/>
                <w:szCs w:val="18"/>
              </w:rPr>
              <w:t>.,</w:t>
            </w:r>
            <w:r w:rsidRPr="007A2990">
              <w:rPr>
                <w:sz w:val="18"/>
                <w:szCs w:val="18"/>
              </w:rPr>
              <w:t xml:space="preserve">   воспитатель</w:t>
            </w:r>
            <w:r w:rsidR="003F4F73">
              <w:rPr>
                <w:sz w:val="18"/>
                <w:szCs w:val="18"/>
              </w:rPr>
              <w:t xml:space="preserve"> Книга Н.В.</w:t>
            </w:r>
            <w:r w:rsidR="00A2436C">
              <w:rPr>
                <w:sz w:val="18"/>
                <w:szCs w:val="18"/>
              </w:rPr>
              <w:t xml:space="preserve">  </w:t>
            </w:r>
          </w:p>
        </w:tc>
      </w:tr>
      <w:tr w:rsidR="008011C1" w:rsidRPr="007A2990" w:rsidTr="007073E7">
        <w:tc>
          <w:tcPr>
            <w:tcW w:w="425" w:type="dxa"/>
            <w:shd w:val="clear" w:color="auto" w:fill="auto"/>
          </w:tcPr>
          <w:p w:rsidR="008011C1" w:rsidRPr="007A2990" w:rsidRDefault="008011C1" w:rsidP="00AC6DA1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011C1" w:rsidRPr="007A2990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Музыкально-спортивное развлечение «День пограничника»</w:t>
            </w:r>
          </w:p>
        </w:tc>
        <w:tc>
          <w:tcPr>
            <w:tcW w:w="1134" w:type="dxa"/>
            <w:shd w:val="clear" w:color="auto" w:fill="auto"/>
          </w:tcPr>
          <w:p w:rsidR="008011C1" w:rsidRPr="007A2990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28.05.2016</w:t>
            </w:r>
          </w:p>
        </w:tc>
        <w:tc>
          <w:tcPr>
            <w:tcW w:w="1843" w:type="dxa"/>
            <w:shd w:val="clear" w:color="auto" w:fill="auto"/>
          </w:tcPr>
          <w:p w:rsidR="008011C1" w:rsidRPr="007A2990" w:rsidRDefault="008011C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Подготовительная </w:t>
            </w:r>
            <w:r w:rsidRPr="007A2990">
              <w:rPr>
                <w:sz w:val="18"/>
                <w:szCs w:val="18"/>
              </w:rPr>
              <w:t xml:space="preserve"> группа – 17 человек, музыкальный руководитель, воспитатель, старший воспитатель</w:t>
            </w:r>
          </w:p>
        </w:tc>
        <w:tc>
          <w:tcPr>
            <w:tcW w:w="1559" w:type="dxa"/>
          </w:tcPr>
          <w:p w:rsidR="008011C1" w:rsidRPr="007A2990" w:rsidRDefault="008011C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Интерактивная доска, мультимедийная установка, спортивное оборудование</w:t>
            </w:r>
          </w:p>
        </w:tc>
        <w:tc>
          <w:tcPr>
            <w:tcW w:w="2552" w:type="dxa"/>
          </w:tcPr>
          <w:p w:rsidR="008011C1" w:rsidRPr="007A2990" w:rsidRDefault="008011C1" w:rsidP="00AC6DA1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Старший воспитатель Никуленко О.А. -1 категория,   воспитатель Бориско В.В. - СЗД</w:t>
            </w:r>
          </w:p>
        </w:tc>
      </w:tr>
    </w:tbl>
    <w:p w:rsidR="008F7D6D" w:rsidRDefault="008F7D6D" w:rsidP="008F7D6D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D3BC2" w:rsidRPr="003351D0" w:rsidRDefault="000D3BC2" w:rsidP="007A29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В дошкольном учреждении разработано </w:t>
      </w:r>
      <w:r w:rsidR="003351D0" w:rsidRPr="003351D0">
        <w:rPr>
          <w:rFonts w:ascii="Times New Roman" w:hAnsi="Times New Roman" w:cs="Times New Roman"/>
          <w:sz w:val="24"/>
          <w:szCs w:val="24"/>
        </w:rPr>
        <w:t xml:space="preserve">и утверждено </w:t>
      </w:r>
      <w:r w:rsidRPr="003351D0">
        <w:rPr>
          <w:rFonts w:ascii="Times New Roman" w:hAnsi="Times New Roman" w:cs="Times New Roman"/>
          <w:sz w:val="24"/>
          <w:szCs w:val="24"/>
        </w:rPr>
        <w:t>Положение о наставничестве.</w:t>
      </w:r>
    </w:p>
    <w:p w:rsidR="007A2990" w:rsidRDefault="00696EBC" w:rsidP="007A29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Н.В., воспитатель</w:t>
      </w:r>
      <w:r w:rsidR="00FB2C18">
        <w:rPr>
          <w:rFonts w:ascii="Times New Roman" w:hAnsi="Times New Roman" w:cs="Times New Roman"/>
          <w:sz w:val="24"/>
          <w:szCs w:val="24"/>
        </w:rPr>
        <w:t>,  является педагогом – наставником воспитателей детей раннего возраста.</w:t>
      </w:r>
    </w:p>
    <w:p w:rsidR="00FB2C18" w:rsidRPr="00341BAE" w:rsidRDefault="00FB2C18" w:rsidP="007A29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1BAE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D3BC2">
        <w:rPr>
          <w:rFonts w:ascii="Times New Roman" w:hAnsi="Times New Roman" w:cs="Times New Roman"/>
          <w:sz w:val="24"/>
          <w:szCs w:val="24"/>
        </w:rPr>
        <w:t xml:space="preserve"> рамках движения наставничество в</w:t>
      </w:r>
      <w:r w:rsidRPr="00341BAE">
        <w:rPr>
          <w:rFonts w:ascii="Times New Roman" w:hAnsi="Times New Roman" w:cs="Times New Roman"/>
          <w:sz w:val="24"/>
          <w:szCs w:val="24"/>
        </w:rPr>
        <w:t xml:space="preserve"> течение учебного года  были проведены открытые занятия следующих педагогов</w:t>
      </w:r>
      <w:r w:rsidR="00341BAE" w:rsidRPr="00341BAE">
        <w:rPr>
          <w:rFonts w:ascii="Times New Roman" w:hAnsi="Times New Roman" w:cs="Times New Roman"/>
          <w:sz w:val="24"/>
          <w:szCs w:val="24"/>
        </w:rPr>
        <w:t xml:space="preserve"> </w:t>
      </w:r>
      <w:r w:rsidRPr="00341BAE">
        <w:rPr>
          <w:rFonts w:ascii="Times New Roman" w:hAnsi="Times New Roman" w:cs="Times New Roman"/>
          <w:sz w:val="24"/>
          <w:szCs w:val="24"/>
        </w:rPr>
        <w:t xml:space="preserve">в группах раннего возраста – </w:t>
      </w:r>
      <w:r w:rsidR="00696EBC">
        <w:rPr>
          <w:rFonts w:ascii="Times New Roman" w:hAnsi="Times New Roman" w:cs="Times New Roman"/>
          <w:sz w:val="24"/>
          <w:szCs w:val="24"/>
        </w:rPr>
        <w:t xml:space="preserve"> </w:t>
      </w:r>
      <w:r w:rsidRPr="00341BAE">
        <w:rPr>
          <w:rFonts w:ascii="Times New Roman" w:hAnsi="Times New Roman" w:cs="Times New Roman"/>
          <w:sz w:val="24"/>
          <w:szCs w:val="24"/>
        </w:rPr>
        <w:t xml:space="preserve">  Касумова Н.И.,  </w:t>
      </w:r>
      <w:r w:rsidR="00696EBC">
        <w:rPr>
          <w:rFonts w:ascii="Times New Roman" w:hAnsi="Times New Roman" w:cs="Times New Roman"/>
          <w:sz w:val="24"/>
          <w:szCs w:val="24"/>
        </w:rPr>
        <w:t xml:space="preserve"> </w:t>
      </w:r>
      <w:r w:rsidRPr="00341BAE">
        <w:rPr>
          <w:rFonts w:ascii="Times New Roman" w:hAnsi="Times New Roman" w:cs="Times New Roman"/>
          <w:sz w:val="24"/>
          <w:szCs w:val="24"/>
        </w:rPr>
        <w:t xml:space="preserve"> Яковлева Г.В., </w:t>
      </w:r>
      <w:proofErr w:type="spellStart"/>
      <w:r w:rsidRPr="00341BAE">
        <w:rPr>
          <w:rFonts w:ascii="Times New Roman" w:hAnsi="Times New Roman" w:cs="Times New Roman"/>
          <w:sz w:val="24"/>
          <w:szCs w:val="24"/>
        </w:rPr>
        <w:t>Ковинская</w:t>
      </w:r>
      <w:proofErr w:type="spellEnd"/>
      <w:r w:rsidRPr="00341BAE">
        <w:rPr>
          <w:rFonts w:ascii="Times New Roman" w:hAnsi="Times New Roman" w:cs="Times New Roman"/>
          <w:sz w:val="24"/>
          <w:szCs w:val="24"/>
        </w:rPr>
        <w:t xml:space="preserve"> Н.В., </w:t>
      </w:r>
      <w:r w:rsidR="009D1E67">
        <w:rPr>
          <w:rFonts w:ascii="Times New Roman" w:hAnsi="Times New Roman" w:cs="Times New Roman"/>
          <w:sz w:val="24"/>
          <w:szCs w:val="24"/>
        </w:rPr>
        <w:t>Вит М.С.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9A7" w:rsidRDefault="00ED79A7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79A7">
        <w:rPr>
          <w:rFonts w:ascii="Times New Roman" w:hAnsi="Times New Roman" w:cs="Times New Roman"/>
          <w:sz w:val="24"/>
          <w:szCs w:val="24"/>
        </w:rPr>
        <w:t>Педагоги детского сада  Зиновьева Н.В. яв</w:t>
      </w:r>
      <w:r w:rsidR="009E4B6F">
        <w:rPr>
          <w:rFonts w:ascii="Times New Roman" w:hAnsi="Times New Roman" w:cs="Times New Roman"/>
          <w:sz w:val="24"/>
          <w:szCs w:val="24"/>
        </w:rPr>
        <w:t>ляется руководителем городского методического  объединения</w:t>
      </w:r>
      <w:r w:rsidRPr="00ED79A7">
        <w:rPr>
          <w:rFonts w:ascii="Times New Roman" w:hAnsi="Times New Roman" w:cs="Times New Roman"/>
          <w:sz w:val="24"/>
          <w:szCs w:val="24"/>
        </w:rPr>
        <w:t xml:space="preserve"> </w:t>
      </w:r>
      <w:r w:rsidR="000D3BC2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 w:rsidRPr="00ED79A7">
        <w:rPr>
          <w:rFonts w:ascii="Times New Roman" w:hAnsi="Times New Roman" w:cs="Times New Roman"/>
          <w:sz w:val="24"/>
          <w:szCs w:val="24"/>
        </w:rPr>
        <w:t>.</w:t>
      </w:r>
    </w:p>
    <w:p w:rsidR="00F91090" w:rsidRDefault="00F91090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90" w:rsidRPr="00ED79A7" w:rsidRDefault="00F91090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Никуленко О.А. является членом </w:t>
      </w:r>
      <w:r w:rsidR="009E4B6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7132A0">
        <w:rPr>
          <w:rFonts w:ascii="Times New Roman" w:hAnsi="Times New Roman" w:cs="Times New Roman"/>
          <w:sz w:val="24"/>
          <w:szCs w:val="24"/>
        </w:rPr>
        <w:t>координационного совета: сообщение «Психолого-педагогическое сопровождение дошкольника с особыми образовательными потребностями», февраль 2017.</w:t>
      </w:r>
    </w:p>
    <w:p w:rsidR="00ED79A7" w:rsidRPr="00FB2C18" w:rsidRDefault="00ED79A7" w:rsidP="00FB2C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AE">
        <w:rPr>
          <w:rFonts w:ascii="Times New Roman" w:hAnsi="Times New Roman" w:cs="Times New Roman"/>
          <w:sz w:val="24"/>
          <w:szCs w:val="24"/>
        </w:rPr>
        <w:t xml:space="preserve">В течение учебного года в </w:t>
      </w:r>
      <w:r w:rsidR="00341BAE" w:rsidRPr="00341BAE">
        <w:rPr>
          <w:rFonts w:ascii="Times New Roman" w:hAnsi="Times New Roman" w:cs="Times New Roman"/>
          <w:sz w:val="24"/>
          <w:szCs w:val="24"/>
        </w:rPr>
        <w:t>д</w:t>
      </w:r>
      <w:r w:rsidR="00D5765B">
        <w:rPr>
          <w:rFonts w:ascii="Times New Roman" w:hAnsi="Times New Roman" w:cs="Times New Roman"/>
          <w:sz w:val="24"/>
          <w:szCs w:val="24"/>
        </w:rPr>
        <w:t>ошко</w:t>
      </w:r>
      <w:r w:rsidR="00696EBC">
        <w:rPr>
          <w:rFonts w:ascii="Times New Roman" w:hAnsi="Times New Roman" w:cs="Times New Roman"/>
          <w:sz w:val="24"/>
          <w:szCs w:val="24"/>
        </w:rPr>
        <w:t>льном учреждении работали 10</w:t>
      </w:r>
      <w:r w:rsidR="00D5765B">
        <w:rPr>
          <w:rFonts w:ascii="Times New Roman" w:hAnsi="Times New Roman" w:cs="Times New Roman"/>
          <w:sz w:val="24"/>
          <w:szCs w:val="24"/>
        </w:rPr>
        <w:t xml:space="preserve"> кружков</w:t>
      </w:r>
      <w:r w:rsidRPr="00341BAE">
        <w:rPr>
          <w:rFonts w:ascii="Times New Roman" w:hAnsi="Times New Roman" w:cs="Times New Roman"/>
          <w:sz w:val="24"/>
          <w:szCs w:val="24"/>
        </w:rPr>
        <w:t>:</w:t>
      </w:r>
    </w:p>
    <w:p w:rsidR="00D55956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«Театр - детям», руководитель Астафьева Н.И., музыкальный руководитель, для детей младшего - подготовительного возраста.</w:t>
      </w:r>
    </w:p>
    <w:p w:rsidR="00D55956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«Занимательная аппликация», руководитель Селиванова С.Ю., воспитатель, для детей среднего возраста.</w:t>
      </w:r>
    </w:p>
    <w:p w:rsidR="00D55956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ребята-мастера»,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Т.П., воспитатель, для детей младшего возраста.</w:t>
      </w:r>
    </w:p>
    <w:p w:rsidR="00D55956" w:rsidRPr="00220763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Экологический кружок «Родничок»,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воспитатель, для детей среднего возраста.</w:t>
      </w:r>
    </w:p>
    <w:p w:rsidR="00D55956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«Волшебная бусина»,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воспитатель, для детей старшего возраста.</w:t>
      </w:r>
    </w:p>
    <w:p w:rsidR="00D55956" w:rsidRPr="009A184F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«Занимательная лаборатория»,  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Андриящук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Ю.Ю., воспитатель, для детей среднего и старшего возраста.</w:t>
      </w:r>
    </w:p>
    <w:p w:rsidR="00D55956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«Юный патриот», руководитель Зиновьева Н.В., воспитатель, для детей старшего возраста.</w:t>
      </w:r>
    </w:p>
    <w:p w:rsidR="00D55956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«Клякса», руководитель Вит М.С., воспитатель, для детей раннего возраста.</w:t>
      </w:r>
    </w:p>
    <w:p w:rsidR="00D55956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«Драматизация и художественное слово», руководитель Кистень Т.А., воспитатель, для детей младшего и старшего возраста.</w:t>
      </w:r>
    </w:p>
    <w:p w:rsidR="00FB2C18" w:rsidRPr="00D55956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«Веселое рисование», руководитель Книга Н.В.,  воспитатель, для детей среднего возраста.</w:t>
      </w:r>
    </w:p>
    <w:p w:rsidR="00FB2C18" w:rsidRDefault="00FB2C18" w:rsidP="00FB2C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учрежд</w:t>
      </w:r>
      <w:r w:rsidR="000D3BC2">
        <w:rPr>
          <w:rFonts w:ascii="Times New Roman" w:hAnsi="Times New Roman" w:cs="Times New Roman"/>
          <w:sz w:val="24"/>
          <w:szCs w:val="24"/>
        </w:rPr>
        <w:t>ении продолжает  работу проект Л</w:t>
      </w:r>
      <w:r>
        <w:rPr>
          <w:rFonts w:ascii="Times New Roman" w:hAnsi="Times New Roman" w:cs="Times New Roman"/>
          <w:sz w:val="24"/>
          <w:szCs w:val="24"/>
        </w:rPr>
        <w:t xml:space="preserve">аборатории раннего развития и предупреждения речевых нарушений у младших дошкольников, руководитель Конева С.В., Конева Е.Н. – логопед. В течение года проведены консультации и логопедический семинар для воспитателей групп раннего возраста, состоялась студийная встреча с родителями данных групп о необходимости такой работы и </w:t>
      </w:r>
      <w:r w:rsidR="000D3BC2">
        <w:rPr>
          <w:rFonts w:ascii="Times New Roman" w:hAnsi="Times New Roman" w:cs="Times New Roman"/>
          <w:sz w:val="24"/>
          <w:szCs w:val="24"/>
        </w:rPr>
        <w:t>дальнейшего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между родителями и детским садом. Также логопедом Коневой Е.Н. проводилось анкетирование родителей по данному вопросу, наблюдение за детьми раннего возраста в рамках проекта.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программа, реализуемая в ДОУ, «</w:t>
      </w:r>
      <w:r w:rsidR="00C378C3">
        <w:rPr>
          <w:rFonts w:ascii="Times New Roman" w:hAnsi="Times New Roman" w:cs="Times New Roman"/>
          <w:sz w:val="24"/>
          <w:szCs w:val="24"/>
        </w:rPr>
        <w:t>От рождения до школы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378C3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="00C378C3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0D3BC2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акже педагоги используют технологию развивающего обучения ТРИЗ, программу по экологии  Николаевой «Экологическое воспитание дошкольников»  и элементы программ «Радуга», «Истоки», «Детство».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программе </w:t>
      </w:r>
      <w:r w:rsidR="00C378C3">
        <w:rPr>
          <w:rFonts w:ascii="Times New Roman" w:hAnsi="Times New Roman" w:cs="Times New Roman"/>
          <w:sz w:val="24"/>
          <w:szCs w:val="24"/>
        </w:rPr>
        <w:t>Н.Е. Вераксы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A2990">
        <w:rPr>
          <w:rFonts w:ascii="Times New Roman" w:hAnsi="Times New Roman" w:cs="Times New Roman"/>
          <w:sz w:val="24"/>
          <w:szCs w:val="24"/>
        </w:rPr>
        <w:t>О</w:t>
      </w:r>
      <w:r w:rsidR="00C378C3">
        <w:rPr>
          <w:rFonts w:ascii="Times New Roman" w:hAnsi="Times New Roman" w:cs="Times New Roman"/>
          <w:sz w:val="24"/>
          <w:szCs w:val="24"/>
        </w:rPr>
        <w:t>т рождения до школы</w:t>
      </w:r>
      <w:r>
        <w:rPr>
          <w:rFonts w:ascii="Times New Roman" w:hAnsi="Times New Roman" w:cs="Times New Roman"/>
          <w:sz w:val="24"/>
          <w:szCs w:val="24"/>
        </w:rPr>
        <w:t>» в д</w:t>
      </w:r>
      <w:r w:rsidR="009F5217">
        <w:rPr>
          <w:rFonts w:ascii="Times New Roman" w:hAnsi="Times New Roman" w:cs="Times New Roman"/>
          <w:sz w:val="24"/>
          <w:szCs w:val="24"/>
        </w:rPr>
        <w:t xml:space="preserve">ошкольном учреждении  работают </w:t>
      </w:r>
      <w:r w:rsidR="00D55956">
        <w:rPr>
          <w:rFonts w:ascii="Times New Roman" w:hAnsi="Times New Roman" w:cs="Times New Roman"/>
          <w:sz w:val="24"/>
          <w:szCs w:val="24"/>
        </w:rPr>
        <w:t>4</w:t>
      </w:r>
      <w:r w:rsidR="00C378C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55956">
        <w:rPr>
          <w:rFonts w:ascii="Times New Roman" w:hAnsi="Times New Roman" w:cs="Times New Roman"/>
          <w:sz w:val="24"/>
          <w:szCs w:val="24"/>
        </w:rPr>
        <w:t>ы младшего возраста и 8</w:t>
      </w:r>
      <w:r w:rsidR="009F5217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7090E" w:rsidRDefault="00FB2C18" w:rsidP="003A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дошкольного учреждения повышают свою квалификацию: пользуются новинками методической литературы, знакомятся с опытом работы педагогов детского сада, города, страны (в периодической печати, </w:t>
      </w:r>
      <w:r w:rsidR="00A72761"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10ACE" w:rsidRDefault="00310ACE" w:rsidP="003A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ACE" w:rsidRDefault="00310ACE" w:rsidP="003A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ACE" w:rsidRPr="00310ACE" w:rsidRDefault="00310ACE" w:rsidP="003A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и марте 2017 года в дошкольном образовательном учреждении в рамках Всероссийской социальной кампании «Сложности перехода» были проведены мероприятия с привлечением ВРИО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10ACE">
        <w:rPr>
          <w:rFonts w:ascii="Times New Roman" w:hAnsi="Times New Roman" w:cs="Times New Roman"/>
          <w:sz w:val="18"/>
          <w:szCs w:val="18"/>
        </w:rPr>
        <w:t xml:space="preserve"> </w:t>
      </w:r>
      <w:r w:rsidRPr="00310ACE">
        <w:rPr>
          <w:rFonts w:ascii="Times New Roman" w:hAnsi="Times New Roman" w:cs="Times New Roman"/>
          <w:sz w:val="24"/>
          <w:szCs w:val="24"/>
        </w:rPr>
        <w:t>инспектора п</w:t>
      </w:r>
      <w:r>
        <w:rPr>
          <w:rFonts w:ascii="Times New Roman" w:hAnsi="Times New Roman" w:cs="Times New Roman"/>
          <w:sz w:val="24"/>
          <w:szCs w:val="24"/>
        </w:rPr>
        <w:t xml:space="preserve">о пропаганде БДД ГИБДД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Кошкаревой</w:t>
      </w:r>
      <w:proofErr w:type="spellEnd"/>
      <w:r w:rsidRPr="00310ACE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10ACE" w:rsidRDefault="00310ACE" w:rsidP="003A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693"/>
        <w:gridCol w:w="1701"/>
        <w:gridCol w:w="1843"/>
        <w:gridCol w:w="1417"/>
      </w:tblGrid>
      <w:tr w:rsidR="00310ACE" w:rsidRPr="00310ACE" w:rsidTr="00310ACE">
        <w:trPr>
          <w:trHeight w:val="1126"/>
        </w:trPr>
        <w:tc>
          <w:tcPr>
            <w:tcW w:w="426" w:type="dxa"/>
            <w:vMerge w:val="restart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Привлечённые  лица, контакты</w:t>
            </w:r>
          </w:p>
        </w:tc>
        <w:tc>
          <w:tcPr>
            <w:tcW w:w="2693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 Кампании</w:t>
            </w:r>
          </w:p>
        </w:tc>
      </w:tr>
      <w:tr w:rsidR="00310ACE" w:rsidRPr="00310ACE" w:rsidTr="00310ACE">
        <w:trPr>
          <w:trHeight w:val="485"/>
        </w:trPr>
        <w:tc>
          <w:tcPr>
            <w:tcW w:w="426" w:type="dxa"/>
            <w:vMerge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Старшие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Подготовительные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 xml:space="preserve">Родители воспитанников </w:t>
            </w:r>
          </w:p>
        </w:tc>
      </w:tr>
      <w:tr w:rsidR="00310ACE" w:rsidRPr="00310ACE" w:rsidTr="00310ACE">
        <w:tc>
          <w:tcPr>
            <w:tcW w:w="426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 xml:space="preserve">ВРИО инспектора по пропаганде БДД ГИБДД </w:t>
            </w:r>
            <w:proofErr w:type="spellStart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Кошкарева</w:t>
            </w:r>
            <w:proofErr w:type="spellEnd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</w:p>
        </w:tc>
        <w:tc>
          <w:tcPr>
            <w:tcW w:w="2693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Флешмоб</w:t>
            </w:r>
            <w:proofErr w:type="spellEnd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хэштегами</w:t>
            </w:r>
            <w:proofErr w:type="spellEnd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 xml:space="preserve"> #СПАСИБОВОДИТЕЛЬ и #ПРОПУСТИПЕШЕХОДА </w:t>
            </w:r>
          </w:p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14.03.2017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14 человек, воспитатель Попова К.А.,</w:t>
            </w:r>
          </w:p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старший воспитатель Никуленко О.А.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10ACE" w:rsidRPr="00310ACE" w:rsidTr="00310ACE">
        <w:tc>
          <w:tcPr>
            <w:tcW w:w="426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 xml:space="preserve">ВРИО инспектора по пропаганде БДД ГИБДД </w:t>
            </w:r>
            <w:proofErr w:type="spellStart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Кошкарева</w:t>
            </w:r>
            <w:proofErr w:type="spellEnd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</w:p>
        </w:tc>
        <w:tc>
          <w:tcPr>
            <w:tcW w:w="2693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Семейная викторина «Дорожный калейдоскоп» совместно с родителями</w:t>
            </w:r>
          </w:p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15.03.2017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25 человек, воспитатели Книга Н.В., Селиванова С.Ю.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14 человек</w:t>
            </w:r>
          </w:p>
        </w:tc>
      </w:tr>
      <w:tr w:rsidR="00310ACE" w:rsidRPr="00310ACE" w:rsidTr="00310ACE">
        <w:tc>
          <w:tcPr>
            <w:tcW w:w="426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 xml:space="preserve">ВРИО инспектора по пропаганде БДД ГИБДД </w:t>
            </w:r>
            <w:proofErr w:type="spellStart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Кошкарева</w:t>
            </w:r>
            <w:proofErr w:type="spellEnd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2693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Общее родительское собрание «Проблема взаимоотношений пешеходов и водителей» с просмотром видеороликов</w:t>
            </w:r>
          </w:p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16.03.2017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40  человек</w:t>
            </w:r>
          </w:p>
        </w:tc>
      </w:tr>
      <w:tr w:rsidR="00310ACE" w:rsidRPr="00310ACE" w:rsidTr="00310ACE">
        <w:tc>
          <w:tcPr>
            <w:tcW w:w="426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Познавательно-игровая эстафета «Юный пешеход»</w:t>
            </w:r>
          </w:p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17.03.2017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 xml:space="preserve">25 человек, воспитатель </w:t>
            </w:r>
            <w:proofErr w:type="spellStart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Реснянская</w:t>
            </w:r>
            <w:proofErr w:type="spellEnd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 xml:space="preserve"> Г.В., музыкальный руководитель Астафьева Н.И.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ACE" w:rsidRPr="00310ACE" w:rsidTr="00310ACE">
        <w:tc>
          <w:tcPr>
            <w:tcW w:w="426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Тематическое рисование и аппликация  «Сложный переход», «Улицы нашего города»</w:t>
            </w:r>
          </w:p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13.02.2017- 9.03.2017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28 человек, воспитатели групп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30 человек, воспитатели групп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ACE" w:rsidRPr="00310ACE" w:rsidTr="00310ACE">
        <w:tc>
          <w:tcPr>
            <w:tcW w:w="426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Памятки для родителей «Что могу сделать я?», «Памятка для родителей по правилам для родителей»</w:t>
            </w:r>
          </w:p>
        </w:tc>
        <w:tc>
          <w:tcPr>
            <w:tcW w:w="4961" w:type="dxa"/>
            <w:gridSpan w:val="3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группы, 24 памятки</w:t>
            </w:r>
          </w:p>
        </w:tc>
      </w:tr>
      <w:tr w:rsidR="00310ACE" w:rsidRPr="00310ACE" w:rsidTr="00310ACE">
        <w:tc>
          <w:tcPr>
            <w:tcW w:w="426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Просмотр мультфильма «</w:t>
            </w:r>
            <w:proofErr w:type="spellStart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Лунтик</w:t>
            </w:r>
            <w:proofErr w:type="spellEnd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 xml:space="preserve"> учит правила дорожного движения»</w:t>
            </w:r>
          </w:p>
        </w:tc>
        <w:tc>
          <w:tcPr>
            <w:tcW w:w="4961" w:type="dxa"/>
            <w:gridSpan w:val="3"/>
          </w:tcPr>
          <w:p w:rsidR="00310ACE" w:rsidRPr="00310ACE" w:rsidRDefault="00310ACE" w:rsidP="00310ACE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CE">
              <w:rPr>
                <w:rFonts w:ascii="Times New Roman" w:hAnsi="Times New Roman" w:cs="Times New Roman"/>
                <w:sz w:val="18"/>
                <w:szCs w:val="18"/>
              </w:rPr>
              <w:t xml:space="preserve">Средние </w:t>
            </w:r>
            <w:proofErr w:type="gramStart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310ACE">
              <w:rPr>
                <w:rFonts w:ascii="Times New Roman" w:hAnsi="Times New Roman" w:cs="Times New Roman"/>
                <w:sz w:val="18"/>
                <w:szCs w:val="18"/>
              </w:rPr>
              <w:t>одготовительные группы, количество воспитанников-95 чел.</w:t>
            </w:r>
          </w:p>
        </w:tc>
      </w:tr>
    </w:tbl>
    <w:p w:rsidR="00310ACE" w:rsidRDefault="00310ACE" w:rsidP="00310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EE0" w:rsidRDefault="003A0EE0" w:rsidP="003A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ACE" w:rsidRDefault="0097090E" w:rsidP="00310A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090E">
        <w:rPr>
          <w:rFonts w:ascii="Times New Roman" w:hAnsi="Times New Roman" w:cs="Times New Roman"/>
          <w:sz w:val="24"/>
          <w:szCs w:val="24"/>
        </w:rPr>
        <w:t>В рамках проведения курсов для родителей «Основы детской психологии, педагогики</w:t>
      </w:r>
      <w:r w:rsidR="0095161C">
        <w:rPr>
          <w:rFonts w:ascii="Times New Roman" w:hAnsi="Times New Roman" w:cs="Times New Roman"/>
          <w:sz w:val="24"/>
          <w:szCs w:val="24"/>
        </w:rPr>
        <w:t xml:space="preserve"> и семейного воспитания</w:t>
      </w:r>
      <w:r w:rsidRPr="0097090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3A0EE0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и приглашенные специалисты приняли участие в различных мероприятиях</w:t>
      </w:r>
      <w:r w:rsidR="003A0EE0">
        <w:rPr>
          <w:rFonts w:ascii="Times New Roman" w:hAnsi="Times New Roman" w:cs="Times New Roman"/>
          <w:sz w:val="24"/>
          <w:szCs w:val="24"/>
        </w:rPr>
        <w:t xml:space="preserve"> (очная форма проведения лекций, мастер-классов  и практикумов)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0ACE" w:rsidRDefault="00310ACE" w:rsidP="003A0EE0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521"/>
        <w:gridCol w:w="2977"/>
      </w:tblGrid>
      <w:tr w:rsidR="0095161C" w:rsidRPr="003A0EE0" w:rsidTr="0095161C">
        <w:tc>
          <w:tcPr>
            <w:tcW w:w="425" w:type="dxa"/>
          </w:tcPr>
          <w:p w:rsidR="0095161C" w:rsidRPr="003A0EE0" w:rsidRDefault="0095161C" w:rsidP="003A0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521" w:type="dxa"/>
          </w:tcPr>
          <w:p w:rsidR="0095161C" w:rsidRPr="003A0EE0" w:rsidRDefault="0095161C" w:rsidP="003A0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977" w:type="dxa"/>
          </w:tcPr>
          <w:p w:rsidR="0095161C" w:rsidRPr="003A0EE0" w:rsidRDefault="0095161C" w:rsidP="003A0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b/>
                <w:sz w:val="20"/>
                <w:szCs w:val="20"/>
              </w:rPr>
              <w:t>ФИО специалиста</w:t>
            </w:r>
          </w:p>
        </w:tc>
      </w:tr>
      <w:tr w:rsidR="0095161C" w:rsidRPr="003A0EE0" w:rsidTr="0095161C">
        <w:tc>
          <w:tcPr>
            <w:tcW w:w="425" w:type="dxa"/>
          </w:tcPr>
          <w:p w:rsidR="0095161C" w:rsidRPr="003A0EE0" w:rsidRDefault="0095161C" w:rsidP="003A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95161C" w:rsidRPr="003A0EE0" w:rsidRDefault="0095161C" w:rsidP="003A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>Семья как институт культуры здоровья. Обучение родителей основам здорового образа жизни семьи. Физическое воспитание в семье.</w:t>
            </w:r>
          </w:p>
        </w:tc>
        <w:tc>
          <w:tcPr>
            <w:tcW w:w="2977" w:type="dxa"/>
          </w:tcPr>
          <w:p w:rsidR="0095161C" w:rsidRPr="003A0EE0" w:rsidRDefault="0095161C" w:rsidP="003A0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ДЮСШ Любека С.В.,10.03.2017</w:t>
            </w:r>
          </w:p>
        </w:tc>
      </w:tr>
      <w:tr w:rsidR="0095161C" w:rsidRPr="003A0EE0" w:rsidTr="0095161C">
        <w:trPr>
          <w:trHeight w:val="619"/>
        </w:trPr>
        <w:tc>
          <w:tcPr>
            <w:tcW w:w="425" w:type="dxa"/>
          </w:tcPr>
          <w:p w:rsidR="0095161C" w:rsidRPr="003A0EE0" w:rsidRDefault="0095161C" w:rsidP="003A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95161C" w:rsidRPr="003A0EE0" w:rsidRDefault="0095161C" w:rsidP="003A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>Обучение родителей методам формирования  безопасного поведения  ребёнка</w:t>
            </w:r>
          </w:p>
        </w:tc>
        <w:tc>
          <w:tcPr>
            <w:tcW w:w="2977" w:type="dxa"/>
          </w:tcPr>
          <w:p w:rsidR="0095161C" w:rsidRPr="003A0EE0" w:rsidRDefault="0095161C" w:rsidP="003A0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ГИБДД </w:t>
            </w:r>
            <w:proofErr w:type="spellStart"/>
            <w:r w:rsidRPr="003A0EE0">
              <w:rPr>
                <w:rFonts w:ascii="Times New Roman" w:hAnsi="Times New Roman" w:cs="Times New Roman"/>
                <w:sz w:val="20"/>
                <w:szCs w:val="20"/>
              </w:rPr>
              <w:t>Кошкарева</w:t>
            </w:r>
            <w:proofErr w:type="spellEnd"/>
            <w:r w:rsidRPr="003A0EE0">
              <w:rPr>
                <w:rFonts w:ascii="Times New Roman" w:hAnsi="Times New Roman" w:cs="Times New Roman"/>
                <w:sz w:val="20"/>
                <w:szCs w:val="20"/>
              </w:rPr>
              <w:t xml:space="preserve"> Е.А., 16.03.2017</w:t>
            </w:r>
          </w:p>
        </w:tc>
      </w:tr>
      <w:tr w:rsidR="0095161C" w:rsidRPr="003A0EE0" w:rsidTr="0095161C">
        <w:tc>
          <w:tcPr>
            <w:tcW w:w="425" w:type="dxa"/>
          </w:tcPr>
          <w:p w:rsidR="0095161C" w:rsidRPr="003A0EE0" w:rsidRDefault="0095161C" w:rsidP="003A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95161C" w:rsidRPr="003A0EE0" w:rsidRDefault="0095161C" w:rsidP="003A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 xml:space="preserve">Причины нарушений детско-родительских отношений и их коррекция в </w:t>
            </w:r>
            <w:r w:rsidRPr="003A0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семейном воспитании. Профилактика и разрешение семейных конфликтов.</w:t>
            </w:r>
          </w:p>
        </w:tc>
        <w:tc>
          <w:tcPr>
            <w:tcW w:w="2977" w:type="dxa"/>
          </w:tcPr>
          <w:p w:rsidR="0095161C" w:rsidRPr="003A0EE0" w:rsidRDefault="0095161C" w:rsidP="003A0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Педагог-психолог центра </w:t>
            </w:r>
            <w:r w:rsidRPr="003A0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«Диалог» Шевчук И.М., 24.03.2017</w:t>
            </w:r>
          </w:p>
        </w:tc>
      </w:tr>
      <w:tr w:rsidR="0095161C" w:rsidRPr="003A0EE0" w:rsidTr="0095161C">
        <w:tc>
          <w:tcPr>
            <w:tcW w:w="425" w:type="dxa"/>
          </w:tcPr>
          <w:p w:rsidR="0095161C" w:rsidRPr="003A0EE0" w:rsidRDefault="0095161C" w:rsidP="003A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521" w:type="dxa"/>
          </w:tcPr>
          <w:p w:rsidR="0095161C" w:rsidRPr="003A0EE0" w:rsidRDefault="0095161C" w:rsidP="003A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семейных традиций в совместной деятельности родителей с детьми. Изучение истории семьи, семейного рода</w:t>
            </w:r>
          </w:p>
        </w:tc>
        <w:tc>
          <w:tcPr>
            <w:tcW w:w="2977" w:type="dxa"/>
          </w:tcPr>
          <w:p w:rsidR="0095161C" w:rsidRPr="003A0EE0" w:rsidRDefault="0095161C" w:rsidP="003A0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Попова Н.К., 30.03.2017</w:t>
            </w:r>
          </w:p>
          <w:p w:rsidR="0095161C" w:rsidRPr="003A0EE0" w:rsidRDefault="0095161C" w:rsidP="003A0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61C" w:rsidRPr="003A0EE0" w:rsidTr="0095161C">
        <w:tc>
          <w:tcPr>
            <w:tcW w:w="425" w:type="dxa"/>
          </w:tcPr>
          <w:p w:rsidR="0095161C" w:rsidRPr="003A0EE0" w:rsidRDefault="0095161C" w:rsidP="003A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95161C" w:rsidRPr="003A0EE0" w:rsidRDefault="0095161C" w:rsidP="003A0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>Организация  семейного досуга и совместной творческой деятельности в семье. Игровая деятельность</w:t>
            </w:r>
          </w:p>
        </w:tc>
        <w:tc>
          <w:tcPr>
            <w:tcW w:w="2977" w:type="dxa"/>
          </w:tcPr>
          <w:p w:rsidR="0095161C" w:rsidRPr="003A0EE0" w:rsidRDefault="0095161C" w:rsidP="003A0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Никуленко О.А., воспитатели </w:t>
            </w:r>
            <w:proofErr w:type="spellStart"/>
            <w:r w:rsidRPr="003A0EE0">
              <w:rPr>
                <w:rFonts w:ascii="Times New Roman" w:hAnsi="Times New Roman" w:cs="Times New Roman"/>
                <w:sz w:val="20"/>
                <w:szCs w:val="20"/>
              </w:rPr>
              <w:t>Гонохова</w:t>
            </w:r>
            <w:proofErr w:type="spellEnd"/>
            <w:r w:rsidRPr="003A0EE0">
              <w:rPr>
                <w:rFonts w:ascii="Times New Roman" w:hAnsi="Times New Roman" w:cs="Times New Roman"/>
                <w:sz w:val="20"/>
                <w:szCs w:val="20"/>
              </w:rPr>
              <w:t xml:space="preserve"> Т.П., </w:t>
            </w:r>
            <w:proofErr w:type="spellStart"/>
            <w:r w:rsidRPr="003A0EE0">
              <w:rPr>
                <w:rFonts w:ascii="Times New Roman" w:hAnsi="Times New Roman" w:cs="Times New Roman"/>
                <w:sz w:val="20"/>
                <w:szCs w:val="20"/>
              </w:rPr>
              <w:t>Реснянская</w:t>
            </w:r>
            <w:proofErr w:type="spellEnd"/>
            <w:r w:rsidRPr="003A0EE0">
              <w:rPr>
                <w:rFonts w:ascii="Times New Roman" w:hAnsi="Times New Roman" w:cs="Times New Roman"/>
                <w:sz w:val="20"/>
                <w:szCs w:val="20"/>
              </w:rPr>
              <w:t xml:space="preserve"> Г.В., Книга Н.В.,6.04.2017</w:t>
            </w:r>
          </w:p>
        </w:tc>
      </w:tr>
      <w:tr w:rsidR="0095161C" w:rsidRPr="003A0EE0" w:rsidTr="0095161C">
        <w:trPr>
          <w:trHeight w:val="647"/>
        </w:trPr>
        <w:tc>
          <w:tcPr>
            <w:tcW w:w="425" w:type="dxa"/>
            <w:vMerge w:val="restart"/>
          </w:tcPr>
          <w:p w:rsidR="0095161C" w:rsidRPr="0095161C" w:rsidRDefault="0095161C" w:rsidP="0095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95161C" w:rsidRPr="003A0EE0" w:rsidRDefault="0095161C" w:rsidP="003A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>Психологические и педагогические условия речевого развития в дошкольном детстве</w:t>
            </w:r>
          </w:p>
        </w:tc>
        <w:tc>
          <w:tcPr>
            <w:tcW w:w="2977" w:type="dxa"/>
          </w:tcPr>
          <w:p w:rsidR="0095161C" w:rsidRPr="003A0EE0" w:rsidRDefault="0095161C" w:rsidP="003A0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>Логопед Конева Е.Н., 14.04.2017</w:t>
            </w:r>
          </w:p>
        </w:tc>
      </w:tr>
      <w:tr w:rsidR="0095161C" w:rsidRPr="003A0EE0" w:rsidTr="0095161C">
        <w:trPr>
          <w:trHeight w:val="497"/>
        </w:trPr>
        <w:tc>
          <w:tcPr>
            <w:tcW w:w="425" w:type="dxa"/>
            <w:vMerge/>
          </w:tcPr>
          <w:p w:rsidR="0095161C" w:rsidRPr="003A0EE0" w:rsidRDefault="0095161C" w:rsidP="003A0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95161C" w:rsidRPr="003A0EE0" w:rsidRDefault="0095161C" w:rsidP="003A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>Организация семейных досугов и семейных театров</w:t>
            </w:r>
          </w:p>
        </w:tc>
        <w:tc>
          <w:tcPr>
            <w:tcW w:w="2977" w:type="dxa"/>
          </w:tcPr>
          <w:p w:rsidR="0095161C" w:rsidRPr="003A0EE0" w:rsidRDefault="0095161C" w:rsidP="003A0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 Астафьева Н.И., 14.04.2017</w:t>
            </w:r>
          </w:p>
        </w:tc>
      </w:tr>
      <w:tr w:rsidR="0095161C" w:rsidRPr="003A0EE0" w:rsidTr="0095161C">
        <w:trPr>
          <w:trHeight w:val="776"/>
        </w:trPr>
        <w:tc>
          <w:tcPr>
            <w:tcW w:w="425" w:type="dxa"/>
          </w:tcPr>
          <w:p w:rsidR="0095161C" w:rsidRPr="003A0EE0" w:rsidRDefault="0095161C" w:rsidP="003A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95161C" w:rsidRPr="003A0EE0" w:rsidRDefault="0095161C" w:rsidP="003A0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Психологическая готовность дошкольника к началу школьного обучения. </w:t>
            </w:r>
            <w:proofErr w:type="spellStart"/>
            <w:r w:rsidRPr="003A0EE0">
              <w:rPr>
                <w:rFonts w:ascii="Times New Roman" w:hAnsi="Times New Roman" w:cs="Times New Roman"/>
                <w:sz w:val="20"/>
                <w:szCs w:val="20"/>
              </w:rPr>
              <w:t>Социльно</w:t>
            </w:r>
            <w:proofErr w:type="spellEnd"/>
            <w:r w:rsidRPr="003A0EE0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-психологические особенности дошкольника. </w:t>
            </w:r>
          </w:p>
        </w:tc>
        <w:tc>
          <w:tcPr>
            <w:tcW w:w="2977" w:type="dxa"/>
          </w:tcPr>
          <w:p w:rsidR="0095161C" w:rsidRPr="003A0EE0" w:rsidRDefault="0095161C" w:rsidP="003A0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центра «Диалог» </w:t>
            </w:r>
            <w:proofErr w:type="spellStart"/>
            <w:r w:rsidRPr="003A0EE0">
              <w:rPr>
                <w:rFonts w:ascii="Times New Roman" w:hAnsi="Times New Roman" w:cs="Times New Roman"/>
                <w:sz w:val="20"/>
                <w:szCs w:val="20"/>
              </w:rPr>
              <w:t>Нитяговская</w:t>
            </w:r>
            <w:proofErr w:type="spellEnd"/>
            <w:r w:rsidRPr="003A0EE0">
              <w:rPr>
                <w:rFonts w:ascii="Times New Roman" w:hAnsi="Times New Roman" w:cs="Times New Roman"/>
                <w:sz w:val="20"/>
                <w:szCs w:val="20"/>
              </w:rPr>
              <w:t xml:space="preserve"> О.Е., 20.04.2017</w:t>
            </w:r>
          </w:p>
        </w:tc>
      </w:tr>
      <w:tr w:rsidR="0095161C" w:rsidRPr="003A0EE0" w:rsidTr="0095161C">
        <w:trPr>
          <w:trHeight w:val="988"/>
        </w:trPr>
        <w:tc>
          <w:tcPr>
            <w:tcW w:w="425" w:type="dxa"/>
          </w:tcPr>
          <w:p w:rsidR="0095161C" w:rsidRPr="0095161C" w:rsidRDefault="0095161C" w:rsidP="0095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</w:tcPr>
          <w:p w:rsidR="0095161C" w:rsidRPr="003A0EE0" w:rsidRDefault="0095161C" w:rsidP="003A0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 xml:space="preserve">Психофизиология и </w:t>
            </w:r>
            <w:proofErr w:type="spellStart"/>
            <w:r w:rsidRPr="003A0EE0">
              <w:rPr>
                <w:rFonts w:ascii="Times New Roman" w:hAnsi="Times New Roman" w:cs="Times New Roman"/>
                <w:sz w:val="20"/>
                <w:szCs w:val="20"/>
              </w:rPr>
              <w:t>психосоматика</w:t>
            </w:r>
            <w:proofErr w:type="spellEnd"/>
            <w:r w:rsidRPr="003A0EE0">
              <w:rPr>
                <w:rFonts w:ascii="Times New Roman" w:hAnsi="Times New Roman" w:cs="Times New Roman"/>
                <w:sz w:val="20"/>
                <w:szCs w:val="20"/>
              </w:rPr>
              <w:t xml:space="preserve"> детей и подростков.  Права и обязанности родителей по сохранению и укреплению психического и соматического здоровья детей.  </w:t>
            </w:r>
          </w:p>
        </w:tc>
        <w:tc>
          <w:tcPr>
            <w:tcW w:w="2977" w:type="dxa"/>
          </w:tcPr>
          <w:p w:rsidR="0095161C" w:rsidRPr="003A0EE0" w:rsidRDefault="0095161C" w:rsidP="003A0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 xml:space="preserve">Врач-педиатр детской поликлиники, </w:t>
            </w:r>
            <w:proofErr w:type="spellStart"/>
            <w:r w:rsidRPr="003A0EE0">
              <w:rPr>
                <w:rFonts w:ascii="Times New Roman" w:hAnsi="Times New Roman" w:cs="Times New Roman"/>
                <w:sz w:val="20"/>
                <w:szCs w:val="20"/>
              </w:rPr>
              <w:t>Урб</w:t>
            </w:r>
            <w:proofErr w:type="spellEnd"/>
            <w:r w:rsidRPr="003A0EE0">
              <w:rPr>
                <w:rFonts w:ascii="Times New Roman" w:hAnsi="Times New Roman" w:cs="Times New Roman"/>
                <w:sz w:val="20"/>
                <w:szCs w:val="20"/>
              </w:rPr>
              <w:t xml:space="preserve"> А.В., 27.04.2017</w:t>
            </w:r>
          </w:p>
        </w:tc>
      </w:tr>
      <w:tr w:rsidR="0095161C" w:rsidRPr="003A0EE0" w:rsidTr="0095161C">
        <w:trPr>
          <w:trHeight w:val="481"/>
        </w:trPr>
        <w:tc>
          <w:tcPr>
            <w:tcW w:w="425" w:type="dxa"/>
          </w:tcPr>
          <w:p w:rsidR="0095161C" w:rsidRPr="0095161C" w:rsidRDefault="0095161C" w:rsidP="0095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:rsidR="0095161C" w:rsidRPr="003A0EE0" w:rsidRDefault="0095161C" w:rsidP="003A0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>Роль современных общественных институтов в комплексном подходе к семейному воспитанию</w:t>
            </w:r>
          </w:p>
        </w:tc>
        <w:tc>
          <w:tcPr>
            <w:tcW w:w="2977" w:type="dxa"/>
          </w:tcPr>
          <w:p w:rsidR="0095161C" w:rsidRPr="003A0EE0" w:rsidRDefault="0095161C" w:rsidP="003A0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ЗАГС, Платонова О.Ю.,  4.05.2017</w:t>
            </w:r>
          </w:p>
        </w:tc>
      </w:tr>
    </w:tbl>
    <w:p w:rsidR="003A0EE0" w:rsidRDefault="003A0EE0" w:rsidP="00DB760E">
      <w:pPr>
        <w:rPr>
          <w:rFonts w:ascii="Times New Roman" w:hAnsi="Times New Roman" w:cs="Times New Roman"/>
          <w:sz w:val="24"/>
          <w:szCs w:val="24"/>
        </w:rPr>
      </w:pPr>
    </w:p>
    <w:p w:rsidR="0095161C" w:rsidRPr="0095161C" w:rsidRDefault="00310ACE" w:rsidP="0095161C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Т</w:t>
      </w:r>
      <w:r w:rsidR="0095161C" w:rsidRPr="0095161C">
        <w:rPr>
          <w:rFonts w:ascii="Times New Roman" w:hAnsi="Times New Roman" w:cs="Times New Roman"/>
        </w:rPr>
        <w:t xml:space="preserve">ематический план    КУРСОВ  ДЛЯ РОДИТЕЛЕЙ </w:t>
      </w:r>
    </w:p>
    <w:p w:rsidR="0095161C" w:rsidRPr="0095161C" w:rsidRDefault="0095161C" w:rsidP="0095161C">
      <w:pPr>
        <w:contextualSpacing/>
        <w:jc w:val="center"/>
        <w:rPr>
          <w:rFonts w:ascii="Times New Roman" w:hAnsi="Times New Roman" w:cs="Times New Roman"/>
        </w:rPr>
      </w:pPr>
      <w:r w:rsidRPr="0095161C">
        <w:rPr>
          <w:rFonts w:ascii="Times New Roman" w:hAnsi="Times New Roman" w:cs="Times New Roman"/>
        </w:rPr>
        <w:t>(ЗАКОННЫХ ПРЕДСТАВИТЕЛЕЙ)  НЕСОВЕРШЕННОЛЕТНИХ</w:t>
      </w:r>
      <w:r>
        <w:rPr>
          <w:rFonts w:ascii="Times New Roman" w:hAnsi="Times New Roman" w:cs="Times New Roman"/>
        </w:rPr>
        <w:t>, размещенных на сайте МАДОУ в разделе «Курсы для родителей»</w:t>
      </w:r>
    </w:p>
    <w:p w:rsidR="0095161C" w:rsidRPr="0095161C" w:rsidRDefault="0095161C" w:rsidP="0095161C">
      <w:pPr>
        <w:contextualSpacing/>
        <w:jc w:val="center"/>
        <w:rPr>
          <w:rFonts w:ascii="Times New Roman" w:hAnsi="Times New Roman" w:cs="Times New Roman"/>
        </w:rPr>
      </w:pPr>
      <w:r w:rsidRPr="0095161C">
        <w:rPr>
          <w:rFonts w:ascii="Times New Roman" w:hAnsi="Times New Roman" w:cs="Times New Roman"/>
        </w:rPr>
        <w:t>Тема: «Основы детской  психологии,  педагогики и семейного воспитания</w:t>
      </w:r>
      <w:r>
        <w:rPr>
          <w:rFonts w:ascii="Times New Roman" w:hAnsi="Times New Roman" w:cs="Times New Roman"/>
        </w:rPr>
        <w:t>»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95161C" w:rsidRPr="0095161C" w:rsidTr="0095161C">
        <w:tc>
          <w:tcPr>
            <w:tcW w:w="9215" w:type="dxa"/>
          </w:tcPr>
          <w:p w:rsidR="0095161C" w:rsidRPr="0095161C" w:rsidRDefault="0095161C" w:rsidP="009516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Нормативно-правовой модуль. Семейное право и защита прав детства</w:t>
            </w:r>
          </w:p>
        </w:tc>
      </w:tr>
      <w:tr w:rsidR="0095161C" w:rsidRPr="0095161C" w:rsidTr="0095161C">
        <w:tc>
          <w:tcPr>
            <w:tcW w:w="9215" w:type="dxa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Нормативно-правовое обеспечение развития института семьи.  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auto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Семейный кодекс как основа для регулирования отношений семьи,  общества и государства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auto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20C22"/>
                <w:sz w:val="18"/>
                <w:szCs w:val="18"/>
                <w:shd w:val="clear" w:color="auto" w:fill="FEFEFE"/>
              </w:rPr>
            </w:pPr>
            <w:r w:rsidRPr="0095161C">
              <w:rPr>
                <w:rFonts w:ascii="Times New Roman" w:hAnsi="Times New Roman" w:cs="Times New Roman"/>
                <w:color w:val="020C22"/>
                <w:sz w:val="18"/>
                <w:szCs w:val="18"/>
                <w:shd w:val="clear" w:color="auto" w:fill="FEFEFE"/>
              </w:rPr>
              <w:t>Стратегия развития воспитания в РФ на период до 2025г. как основа построения стратегий семейного воспитания и социализации детства в совместной деятельности семьи и образовательной организации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auto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20C22"/>
                <w:sz w:val="18"/>
                <w:szCs w:val="18"/>
                <w:shd w:val="clear" w:color="auto" w:fill="FEFEFE"/>
              </w:rPr>
            </w:pPr>
            <w:r w:rsidRPr="0095161C">
              <w:rPr>
                <w:rFonts w:ascii="Times New Roman" w:hAnsi="Times New Roman" w:cs="Times New Roman"/>
                <w:color w:val="020C22"/>
                <w:sz w:val="18"/>
                <w:szCs w:val="18"/>
                <w:shd w:val="clear" w:color="auto" w:fill="FEFEFE"/>
              </w:rPr>
              <w:t xml:space="preserve">Концепция духовно-нравственного развития и воспитания личности гражданина РФ как основа для воспитания семейных ценностей 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auto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Защита и охрана прав детства.  Детский омбудсмен и его деятельность  по обеспечению прав и свобод несовершеннолетних.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auto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 xml:space="preserve">Планы по реализации семейной политики (областной, муниципальные); укрепление семейных  традиций  и ценностей 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auto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Психолого-педагогический (предметный) модуль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auto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Социальные,  социологические и демографические аспекты развития института современной семьи</w:t>
            </w:r>
          </w:p>
        </w:tc>
      </w:tr>
      <w:tr w:rsidR="0095161C" w:rsidRPr="0095161C" w:rsidTr="0095161C">
        <w:trPr>
          <w:trHeight w:val="322"/>
        </w:trPr>
        <w:tc>
          <w:tcPr>
            <w:tcW w:w="9215" w:type="dxa"/>
            <w:shd w:val="clear" w:color="auto" w:fill="auto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 xml:space="preserve">Типология современной семьи. Классификация семей в современной науке </w:t>
            </w:r>
          </w:p>
        </w:tc>
      </w:tr>
      <w:tr w:rsidR="0095161C" w:rsidRPr="0095161C" w:rsidTr="0095161C">
        <w:trPr>
          <w:trHeight w:val="553"/>
        </w:trPr>
        <w:tc>
          <w:tcPr>
            <w:tcW w:w="9215" w:type="dxa"/>
            <w:shd w:val="clear" w:color="auto" w:fill="auto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Социально-экономический и социально-психологический статус семьи. Социально-демографические особенности амурской семьи. </w:t>
            </w:r>
          </w:p>
        </w:tc>
      </w:tr>
      <w:tr w:rsidR="0095161C" w:rsidRPr="0095161C" w:rsidTr="0095161C">
        <w:trPr>
          <w:trHeight w:val="405"/>
        </w:trPr>
        <w:tc>
          <w:tcPr>
            <w:tcW w:w="9215" w:type="dxa"/>
            <w:shd w:val="clear" w:color="auto" w:fill="auto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Финансовая грамотность родителей. Формирование бюджета  семьи.</w:t>
            </w:r>
          </w:p>
        </w:tc>
      </w:tr>
      <w:tr w:rsidR="0095161C" w:rsidRPr="0095161C" w:rsidTr="0095161C">
        <w:trPr>
          <w:trHeight w:val="283"/>
        </w:trPr>
        <w:tc>
          <w:tcPr>
            <w:tcW w:w="9215" w:type="dxa"/>
            <w:shd w:val="clear" w:color="auto" w:fill="auto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Социальный портрет ребенка дошкольного возраста</w:t>
            </w:r>
          </w:p>
        </w:tc>
      </w:tr>
      <w:tr w:rsidR="0095161C" w:rsidRPr="0095161C" w:rsidTr="0095161C">
        <w:trPr>
          <w:trHeight w:val="273"/>
        </w:trPr>
        <w:tc>
          <w:tcPr>
            <w:tcW w:w="9215" w:type="dxa"/>
            <w:shd w:val="clear" w:color="auto" w:fill="auto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Современная западная социология о семье и семейной политике</w:t>
            </w:r>
          </w:p>
        </w:tc>
      </w:tr>
      <w:tr w:rsidR="0095161C" w:rsidRPr="0095161C" w:rsidTr="0095161C">
        <w:trPr>
          <w:trHeight w:val="277"/>
        </w:trPr>
        <w:tc>
          <w:tcPr>
            <w:tcW w:w="9215" w:type="dxa"/>
            <w:shd w:val="clear" w:color="auto" w:fill="auto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Психическое здоровье человека</w:t>
            </w:r>
          </w:p>
        </w:tc>
      </w:tr>
      <w:tr w:rsidR="0095161C" w:rsidRPr="0095161C" w:rsidTr="0095161C">
        <w:trPr>
          <w:trHeight w:val="281"/>
        </w:trPr>
        <w:tc>
          <w:tcPr>
            <w:tcW w:w="9215" w:type="dxa"/>
            <w:shd w:val="clear" w:color="auto" w:fill="auto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Основы детской психологии. Психология современной семьи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auto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Психологическая готовность дошкольника к началу школьного обучения. </w:t>
            </w:r>
            <w:proofErr w:type="spellStart"/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Социльно</w:t>
            </w:r>
            <w:proofErr w:type="spellEnd"/>
            <w:r w:rsidRPr="0095161C">
              <w:rPr>
                <w:rFonts w:ascii="Times New Roman" w:hAnsi="Times New Roman" w:cs="Times New Roman"/>
                <w:sz w:val="18"/>
                <w:szCs w:val="18"/>
              </w:rPr>
              <w:t xml:space="preserve">-психологические особенности дошкольника. 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Психологические характеристики дошкольного возраста: социальная ситуация развития, ведущая деятельность, личностные новообразования, развитие познавательной сферы. </w:t>
            </w:r>
          </w:p>
          <w:p w:rsidR="0095161C" w:rsidRPr="0095161C" w:rsidRDefault="0095161C" w:rsidP="0095161C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 xml:space="preserve">Причины нарушений детско-родительских отношений и их коррекция в семейном воспитании. Профилактика и разрешение семейных конфликтов. 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Психологический климат в семье, создание благоприятной семейной атмосферы.  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родителей методам формирования  безопасного поведения  ребёнка 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Методы повышения педагогической культуры современных родителей.</w:t>
            </w:r>
            <w:r w:rsidRPr="00951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Методики построения отношений на уровне «Взрослый-взрослый»; «Взрослый-ребёнок».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Родительская компетентность в вопросах инклюзивного образования. Роль ЦПМПК в обследовании детей с  ОВЗ и инвалидностью.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Психологические и педагогические условия речевого развития в дошкольном детстве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Основы семейного воспитания. Социализация детства</w:t>
            </w:r>
            <w:r w:rsidRPr="0095161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9516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Семейные ценности. Организация семейного досуга.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 xml:space="preserve">Семейное воспитание как фактор социализации детства. Типы семейного воспитания.  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Воспитание толерантных отношений в семье.  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Организация семейных досугов и семейных театров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Сохранение и укрепление семейных традиций в совместной деятельности родителей с детьми. Изучение истории семьи, семейного рода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Организация  семейного досуга и совместной творческой деятельности в семье. Игровая деятельность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Роль современных общественных институтов в комплексном подходе к семейному воспитанию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Основы здорового и безопасного образа жизни семьи. Профилактическая функция  семьи в предупреждении социального заражения детей формами асоциального поведения.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 xml:space="preserve">Семья как институт культуры здоровья. Обучение родителей основам здорового образа жизни семьи. Физическое воспитание в семье. 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 xml:space="preserve">Психофизиология и </w:t>
            </w:r>
            <w:proofErr w:type="spellStart"/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психосоматика</w:t>
            </w:r>
            <w:proofErr w:type="spellEnd"/>
            <w:r w:rsidRPr="0095161C">
              <w:rPr>
                <w:rFonts w:ascii="Times New Roman" w:hAnsi="Times New Roman" w:cs="Times New Roman"/>
                <w:sz w:val="18"/>
                <w:szCs w:val="18"/>
              </w:rPr>
              <w:t xml:space="preserve"> детей и подростков.  Права и обязанности родителей по сохранению и укреплению психического и соматического здоровья детей.  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 xml:space="preserve">Родительская компетентность в вопросах  профилактики  детских инфекций. 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Родительская компетентность в вопросах  профилактики  наркомании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Особенности взаимодействия с родителями (законными представителями) дошкольников и педагогами детского сада.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Роль семьи в профилактике агрессивного поведения дошкольников</w:t>
            </w:r>
          </w:p>
        </w:tc>
      </w:tr>
      <w:tr w:rsidR="0095161C" w:rsidRPr="0095161C" w:rsidTr="0095161C">
        <w:trPr>
          <w:trHeight w:val="441"/>
        </w:trPr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Развитие  социальной   компетентности   родителей по снижению рисков детского  неблагополучия</w:t>
            </w:r>
          </w:p>
        </w:tc>
      </w:tr>
      <w:tr w:rsidR="0095161C" w:rsidRPr="0095161C" w:rsidTr="0095161C">
        <w:tc>
          <w:tcPr>
            <w:tcW w:w="9215" w:type="dxa"/>
            <w:shd w:val="clear" w:color="auto" w:fill="FFFFFF"/>
          </w:tcPr>
          <w:p w:rsidR="0095161C" w:rsidRPr="0095161C" w:rsidRDefault="0095161C" w:rsidP="0095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61C">
              <w:rPr>
                <w:rFonts w:ascii="Times New Roman" w:hAnsi="Times New Roman" w:cs="Times New Roman"/>
                <w:sz w:val="18"/>
                <w:szCs w:val="18"/>
              </w:rPr>
              <w:t>Роль семьи в формировании у  детей жизнестойкости.</w:t>
            </w:r>
          </w:p>
        </w:tc>
      </w:tr>
    </w:tbl>
    <w:p w:rsidR="0095161C" w:rsidRPr="0097090E" w:rsidRDefault="0095161C" w:rsidP="00DB760E">
      <w:pPr>
        <w:rPr>
          <w:rFonts w:ascii="Times New Roman" w:hAnsi="Times New Roman" w:cs="Times New Roman"/>
          <w:sz w:val="24"/>
          <w:szCs w:val="24"/>
        </w:rPr>
      </w:pPr>
    </w:p>
    <w:p w:rsidR="00675890" w:rsidRDefault="007808C7" w:rsidP="007808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 ДОУ приняла</w:t>
      </w:r>
      <w:r w:rsidR="0013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участие</w:t>
      </w:r>
      <w:r w:rsidR="00F91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работе </w:t>
      </w:r>
      <w:r w:rsidR="00A25B4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августовской конференции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2016 года</w:t>
      </w:r>
      <w:r w:rsidR="0067589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«Состояние и векторы </w:t>
      </w:r>
      <w:proofErr w:type="gramStart"/>
      <w:r w:rsidR="00675890">
        <w:rPr>
          <w:rFonts w:ascii="Times New Roman" w:hAnsi="Times New Roman" w:cs="Times New Roman"/>
          <w:b/>
          <w:sz w:val="24"/>
          <w:szCs w:val="24"/>
          <w:u w:val="single"/>
        </w:rPr>
        <w:t>развития системы образования города Шимановска</w:t>
      </w:r>
      <w:proofErr w:type="gramEnd"/>
      <w:r w:rsidR="006758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условиях повышения  эффективности и качества образовательных услуг», секция «Дошкольное образование» «Внедрение и реализация ФГОС ДО»</w:t>
      </w:r>
    </w:p>
    <w:p w:rsidR="009E6540" w:rsidRPr="00A25B4C" w:rsidRDefault="009E4B6F" w:rsidP="007808C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Андриящук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Ю.Ю</w:t>
      </w:r>
      <w:r w:rsidR="00130644" w:rsidRPr="00130644">
        <w:rPr>
          <w:rFonts w:ascii="Times New Roman" w:hAnsi="Times New Roman" w:cs="Times New Roman"/>
          <w:sz w:val="24"/>
          <w:szCs w:val="24"/>
        </w:rPr>
        <w:t>.</w:t>
      </w:r>
      <w:r w:rsidR="00130644">
        <w:rPr>
          <w:rFonts w:ascii="Times New Roman" w:hAnsi="Times New Roman" w:cs="Times New Roman"/>
          <w:sz w:val="24"/>
          <w:szCs w:val="24"/>
        </w:rPr>
        <w:t>, вос</w:t>
      </w:r>
      <w:r w:rsidR="00A25B4C">
        <w:rPr>
          <w:rFonts w:ascii="Times New Roman" w:hAnsi="Times New Roman" w:cs="Times New Roman"/>
          <w:sz w:val="24"/>
          <w:szCs w:val="24"/>
        </w:rPr>
        <w:t>питатель</w:t>
      </w:r>
      <w:r w:rsidR="00130644">
        <w:rPr>
          <w:rFonts w:ascii="Times New Roman" w:hAnsi="Times New Roman" w:cs="Times New Roman"/>
          <w:sz w:val="24"/>
          <w:szCs w:val="24"/>
        </w:rPr>
        <w:t xml:space="preserve">, </w:t>
      </w:r>
      <w:r w:rsidR="00A25B4C">
        <w:rPr>
          <w:rFonts w:ascii="Times New Roman" w:hAnsi="Times New Roman" w:cs="Times New Roman"/>
          <w:sz w:val="24"/>
          <w:szCs w:val="24"/>
        </w:rPr>
        <w:t>августовская конференция, мастер-класс «</w:t>
      </w:r>
      <w:r w:rsidR="00675890">
        <w:rPr>
          <w:rFonts w:ascii="Times New Roman" w:hAnsi="Times New Roman" w:cs="Times New Roman"/>
          <w:sz w:val="24"/>
          <w:szCs w:val="24"/>
        </w:rPr>
        <w:t>Экологическое воспитание дошкольников в рамках реализации ФГОС</w:t>
      </w:r>
      <w:r w:rsidR="00A25B4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60E" w:rsidRDefault="00DB760E" w:rsidP="00DB76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дошкольном образовательном учреждении:</w:t>
      </w:r>
    </w:p>
    <w:p w:rsidR="00DB760E" w:rsidRPr="00D55956" w:rsidRDefault="00DB760E" w:rsidP="00D5595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Логопедические конкурсы:</w:t>
      </w:r>
    </w:p>
    <w:p w:rsidR="00DB760E" w:rsidRDefault="00DB760E" w:rsidP="00DB760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5956">
        <w:rPr>
          <w:rFonts w:ascii="Times New Roman" w:hAnsi="Times New Roman" w:cs="Times New Roman"/>
          <w:sz w:val="24"/>
          <w:szCs w:val="24"/>
        </w:rPr>
        <w:t>Домашний театр своими руками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148D">
        <w:rPr>
          <w:rFonts w:ascii="Times New Roman" w:hAnsi="Times New Roman" w:cs="Times New Roman"/>
          <w:sz w:val="24"/>
          <w:szCs w:val="24"/>
        </w:rPr>
        <w:t>, 29 работ</w:t>
      </w:r>
    </w:p>
    <w:p w:rsidR="00DB760E" w:rsidRPr="009D1E67" w:rsidRDefault="00DB760E" w:rsidP="009D1E67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5956">
        <w:rPr>
          <w:rFonts w:ascii="Times New Roman" w:hAnsi="Times New Roman" w:cs="Times New Roman"/>
          <w:sz w:val="24"/>
          <w:szCs w:val="24"/>
        </w:rPr>
        <w:t>Сенсорная коробочка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55956">
        <w:rPr>
          <w:rFonts w:ascii="Times New Roman" w:hAnsi="Times New Roman" w:cs="Times New Roman"/>
          <w:sz w:val="24"/>
          <w:szCs w:val="24"/>
        </w:rPr>
        <w:t>- 27 работ</w:t>
      </w:r>
      <w:r w:rsidR="00C37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60E" w:rsidRPr="00F91090" w:rsidRDefault="009D1E67" w:rsidP="00DB760E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91090">
        <w:rPr>
          <w:rFonts w:ascii="Times New Roman" w:hAnsi="Times New Roman" w:cs="Times New Roman"/>
          <w:sz w:val="24"/>
          <w:szCs w:val="24"/>
        </w:rPr>
        <w:t xml:space="preserve"> </w:t>
      </w:r>
      <w:r w:rsidR="00F91090">
        <w:rPr>
          <w:rFonts w:ascii="Times New Roman" w:hAnsi="Times New Roman" w:cs="Times New Roman"/>
          <w:sz w:val="24"/>
          <w:szCs w:val="24"/>
        </w:rPr>
        <w:t xml:space="preserve">1. </w:t>
      </w:r>
      <w:r w:rsidRPr="00F91090">
        <w:rPr>
          <w:rFonts w:ascii="Times New Roman" w:hAnsi="Times New Roman" w:cs="Times New Roman"/>
          <w:sz w:val="24"/>
          <w:szCs w:val="24"/>
        </w:rPr>
        <w:t>К</w:t>
      </w:r>
      <w:r w:rsidR="00DB760E" w:rsidRPr="00F91090">
        <w:rPr>
          <w:rFonts w:ascii="Times New Roman" w:hAnsi="Times New Roman" w:cs="Times New Roman"/>
          <w:sz w:val="24"/>
          <w:szCs w:val="24"/>
        </w:rPr>
        <w:t>онкурс</w:t>
      </w:r>
      <w:r w:rsidRPr="00F91090">
        <w:rPr>
          <w:rFonts w:ascii="Times New Roman" w:hAnsi="Times New Roman" w:cs="Times New Roman"/>
          <w:sz w:val="24"/>
          <w:szCs w:val="24"/>
        </w:rPr>
        <w:t xml:space="preserve"> </w:t>
      </w:r>
      <w:r w:rsidR="00DB760E" w:rsidRPr="00F91090">
        <w:rPr>
          <w:rFonts w:ascii="Times New Roman" w:hAnsi="Times New Roman" w:cs="Times New Roman"/>
          <w:sz w:val="24"/>
          <w:szCs w:val="24"/>
        </w:rPr>
        <w:t xml:space="preserve"> </w:t>
      </w:r>
      <w:r w:rsidR="002B1B78">
        <w:rPr>
          <w:rFonts w:ascii="Times New Roman" w:hAnsi="Times New Roman" w:cs="Times New Roman"/>
          <w:sz w:val="24"/>
          <w:szCs w:val="24"/>
        </w:rPr>
        <w:t xml:space="preserve">чтецов </w:t>
      </w:r>
      <w:r w:rsidR="00DB760E" w:rsidRPr="00F91090">
        <w:rPr>
          <w:rFonts w:ascii="Times New Roman" w:hAnsi="Times New Roman" w:cs="Times New Roman"/>
          <w:sz w:val="24"/>
          <w:szCs w:val="24"/>
        </w:rPr>
        <w:t>«</w:t>
      </w:r>
      <w:r w:rsidR="00D55956">
        <w:rPr>
          <w:rFonts w:ascii="Times New Roman" w:hAnsi="Times New Roman" w:cs="Times New Roman"/>
          <w:sz w:val="24"/>
          <w:szCs w:val="24"/>
        </w:rPr>
        <w:t>В Детство весело шагаем</w:t>
      </w:r>
      <w:r w:rsidR="00DB760E" w:rsidRPr="00F91090">
        <w:rPr>
          <w:rFonts w:ascii="Times New Roman" w:hAnsi="Times New Roman" w:cs="Times New Roman"/>
          <w:sz w:val="24"/>
          <w:szCs w:val="24"/>
        </w:rPr>
        <w:t xml:space="preserve">», </w:t>
      </w:r>
      <w:r w:rsidRPr="00F91090">
        <w:rPr>
          <w:rFonts w:ascii="Times New Roman" w:hAnsi="Times New Roman" w:cs="Times New Roman"/>
          <w:sz w:val="24"/>
          <w:szCs w:val="24"/>
        </w:rPr>
        <w:t>посвященный дню дошкольного работника</w:t>
      </w:r>
      <w:r w:rsidR="00F91090" w:rsidRPr="00F91090">
        <w:rPr>
          <w:rFonts w:ascii="Times New Roman" w:hAnsi="Times New Roman" w:cs="Times New Roman"/>
          <w:sz w:val="24"/>
          <w:szCs w:val="24"/>
        </w:rPr>
        <w:t>.</w:t>
      </w:r>
    </w:p>
    <w:p w:rsidR="00F91090" w:rsidRDefault="00D55956" w:rsidP="00D55956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«Волшебные бусы»</w:t>
      </w:r>
      <w:r w:rsidR="002B1B78">
        <w:rPr>
          <w:rFonts w:ascii="Times New Roman" w:hAnsi="Times New Roman" w:cs="Times New Roman"/>
          <w:sz w:val="24"/>
          <w:szCs w:val="24"/>
        </w:rPr>
        <w:t>. 80 работ</w:t>
      </w:r>
    </w:p>
    <w:p w:rsidR="00D55956" w:rsidRDefault="00D55956" w:rsidP="00D55956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«Птичья столовая»- 11 работ</w:t>
      </w:r>
    </w:p>
    <w:p w:rsidR="00D55956" w:rsidRDefault="00D55956" w:rsidP="00D55956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</w:t>
      </w:r>
      <w:r w:rsidR="001E396D">
        <w:rPr>
          <w:rFonts w:ascii="Times New Roman" w:hAnsi="Times New Roman" w:cs="Times New Roman"/>
          <w:sz w:val="24"/>
          <w:szCs w:val="24"/>
        </w:rPr>
        <w:t>Новогодняя открытка</w:t>
      </w:r>
      <w:r>
        <w:rPr>
          <w:rFonts w:ascii="Times New Roman" w:hAnsi="Times New Roman" w:cs="Times New Roman"/>
          <w:sz w:val="24"/>
          <w:szCs w:val="24"/>
        </w:rPr>
        <w:t>»-</w:t>
      </w:r>
      <w:r w:rsidR="001E396D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1D148D" w:rsidRPr="001D148D" w:rsidRDefault="001D148D" w:rsidP="001D148D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2C4AE1">
        <w:rPr>
          <w:rFonts w:ascii="Times New Roman" w:hAnsi="Times New Roman" w:cs="Times New Roman"/>
          <w:sz w:val="24"/>
          <w:szCs w:val="24"/>
        </w:rPr>
        <w:t>старших и подготовительных групп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2C4AE1">
        <w:rPr>
          <w:rFonts w:ascii="Times New Roman" w:hAnsi="Times New Roman" w:cs="Times New Roman"/>
          <w:sz w:val="24"/>
          <w:szCs w:val="24"/>
        </w:rPr>
        <w:t>в смотре – конкурсе «Песни военных лет»</w:t>
      </w:r>
      <w:r>
        <w:rPr>
          <w:rFonts w:ascii="Times New Roman" w:hAnsi="Times New Roman" w:cs="Times New Roman"/>
          <w:sz w:val="24"/>
          <w:szCs w:val="24"/>
        </w:rPr>
        <w:t>, апрель 2016</w:t>
      </w:r>
    </w:p>
    <w:p w:rsidR="00275D36" w:rsidRPr="00D55956" w:rsidRDefault="00D55956" w:rsidP="00D559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городских конкурсах:</w:t>
      </w:r>
    </w:p>
    <w:p w:rsidR="00DB760E" w:rsidRDefault="00DB760E" w:rsidP="00DB760E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«Мастерская Деда Мороза»</w:t>
      </w:r>
      <w:r w:rsidR="00D55956">
        <w:rPr>
          <w:rFonts w:ascii="Times New Roman" w:hAnsi="Times New Roman" w:cs="Times New Roman"/>
          <w:sz w:val="24"/>
          <w:szCs w:val="24"/>
        </w:rPr>
        <w:t>-</w:t>
      </w:r>
      <w:r w:rsidR="00995C27">
        <w:rPr>
          <w:rFonts w:ascii="Times New Roman" w:hAnsi="Times New Roman" w:cs="Times New Roman"/>
          <w:sz w:val="24"/>
          <w:szCs w:val="24"/>
        </w:rPr>
        <w:t>52</w:t>
      </w:r>
      <w:r w:rsidR="00D559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95C27">
        <w:rPr>
          <w:rFonts w:ascii="Times New Roman" w:hAnsi="Times New Roman" w:cs="Times New Roman"/>
          <w:sz w:val="24"/>
          <w:szCs w:val="24"/>
        </w:rPr>
        <w:t>ы, 1 победитель</w:t>
      </w:r>
    </w:p>
    <w:p w:rsidR="00675890" w:rsidRDefault="00675890" w:rsidP="00DB760E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995C27">
        <w:rPr>
          <w:rFonts w:ascii="Times New Roman" w:hAnsi="Times New Roman" w:cs="Times New Roman"/>
          <w:sz w:val="24"/>
          <w:szCs w:val="24"/>
        </w:rPr>
        <w:t>новогодних плакатов- 16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95C27">
        <w:rPr>
          <w:rFonts w:ascii="Times New Roman" w:hAnsi="Times New Roman" w:cs="Times New Roman"/>
          <w:sz w:val="24"/>
          <w:szCs w:val="24"/>
        </w:rPr>
        <w:t>, 5 плакатов вошли в 100 лучших плакатов</w:t>
      </w:r>
    </w:p>
    <w:p w:rsidR="00675890" w:rsidRDefault="00995C27" w:rsidP="00DB760E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интерьерных елочек- 7  работ, 1 победитель</w:t>
      </w:r>
    </w:p>
    <w:p w:rsidR="002C4AE1" w:rsidRDefault="002C4AE1" w:rsidP="00DB760E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Велосипедные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гонки-2017», 5 участников, 1 ребенок – 2 место</w:t>
      </w:r>
    </w:p>
    <w:p w:rsidR="002C4AE1" w:rsidRDefault="002C4AE1" w:rsidP="00DB760E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Спартакиада «Весна – 2017», 3 место</w:t>
      </w:r>
    </w:p>
    <w:p w:rsidR="00130644" w:rsidRDefault="004A2B68" w:rsidP="00C0319C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A2B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0644" w:rsidRPr="00174C30">
        <w:rPr>
          <w:rFonts w:ascii="Times New Roman" w:hAnsi="Times New Roman" w:cs="Times New Roman"/>
          <w:sz w:val="24"/>
          <w:szCs w:val="24"/>
        </w:rPr>
        <w:t>«</w:t>
      </w:r>
      <w:r w:rsidR="00174C30" w:rsidRPr="00174C30">
        <w:rPr>
          <w:rFonts w:ascii="Times New Roman" w:hAnsi="Times New Roman" w:cs="Times New Roman"/>
          <w:sz w:val="24"/>
          <w:szCs w:val="24"/>
        </w:rPr>
        <w:t>Сохраним нашу планету»</w:t>
      </w:r>
      <w:r w:rsidR="00130644" w:rsidRPr="00174C30">
        <w:rPr>
          <w:rFonts w:ascii="Times New Roman" w:hAnsi="Times New Roman" w:cs="Times New Roman"/>
          <w:sz w:val="24"/>
          <w:szCs w:val="24"/>
        </w:rPr>
        <w:t>»</w:t>
      </w:r>
      <w:r w:rsidR="007E5BDF">
        <w:rPr>
          <w:rFonts w:ascii="Times New Roman" w:hAnsi="Times New Roman" w:cs="Times New Roman"/>
          <w:sz w:val="24"/>
          <w:szCs w:val="24"/>
        </w:rPr>
        <w:t xml:space="preserve"> -</w:t>
      </w:r>
      <w:r w:rsidR="00174C30">
        <w:rPr>
          <w:rFonts w:ascii="Times New Roman" w:hAnsi="Times New Roman" w:cs="Times New Roman"/>
          <w:sz w:val="24"/>
          <w:szCs w:val="24"/>
        </w:rPr>
        <w:t xml:space="preserve"> 15</w:t>
      </w:r>
      <w:r w:rsidR="00C0319C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D41EFE">
        <w:rPr>
          <w:rFonts w:ascii="Times New Roman" w:hAnsi="Times New Roman" w:cs="Times New Roman"/>
          <w:sz w:val="24"/>
          <w:szCs w:val="24"/>
        </w:rPr>
        <w:t>, 1 место- 2 работы, 2 место-2 работы, 3 место- 2 работы, сертификаты-9 работ</w:t>
      </w:r>
      <w:r w:rsidR="00C03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56" w:rsidRDefault="00D55956" w:rsidP="00C0319C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74C30">
        <w:rPr>
          <w:rFonts w:ascii="Times New Roman" w:hAnsi="Times New Roman" w:cs="Times New Roman"/>
          <w:sz w:val="24"/>
          <w:szCs w:val="24"/>
        </w:rPr>
        <w:t>Моя будущая профессия</w:t>
      </w:r>
      <w:r>
        <w:rPr>
          <w:rFonts w:ascii="Times New Roman" w:hAnsi="Times New Roman" w:cs="Times New Roman"/>
          <w:sz w:val="24"/>
          <w:szCs w:val="24"/>
        </w:rPr>
        <w:t>»-</w:t>
      </w:r>
      <w:r w:rsidR="00174C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41EFE">
        <w:rPr>
          <w:rFonts w:ascii="Times New Roman" w:hAnsi="Times New Roman" w:cs="Times New Roman"/>
          <w:sz w:val="24"/>
          <w:szCs w:val="24"/>
        </w:rPr>
        <w:t>, 2 место-1 работа, 3 место-1 работа, сертификаты участников -4 работы</w:t>
      </w:r>
    </w:p>
    <w:p w:rsidR="001E396D" w:rsidRDefault="009D1E67" w:rsidP="00ED79A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396D">
        <w:rPr>
          <w:rFonts w:ascii="Times New Roman" w:hAnsi="Times New Roman" w:cs="Times New Roman"/>
          <w:sz w:val="24"/>
          <w:szCs w:val="24"/>
        </w:rPr>
        <w:t>Дары осени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D55956">
        <w:rPr>
          <w:rFonts w:ascii="Times New Roman" w:hAnsi="Times New Roman" w:cs="Times New Roman"/>
          <w:sz w:val="24"/>
          <w:szCs w:val="24"/>
        </w:rPr>
        <w:t xml:space="preserve"> </w:t>
      </w:r>
      <w:r w:rsidR="00675890">
        <w:rPr>
          <w:rFonts w:ascii="Times New Roman" w:hAnsi="Times New Roman" w:cs="Times New Roman"/>
          <w:sz w:val="24"/>
          <w:szCs w:val="24"/>
        </w:rPr>
        <w:t xml:space="preserve"> 18</w:t>
      </w:r>
      <w:r w:rsidR="001E396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75890">
        <w:rPr>
          <w:rFonts w:ascii="Times New Roman" w:hAnsi="Times New Roman" w:cs="Times New Roman"/>
          <w:sz w:val="24"/>
          <w:szCs w:val="24"/>
        </w:rPr>
        <w:t>, 1 м-1 работа, 2 м.- 2 работы, 3 м.-1 работа, участники-14 работ</w:t>
      </w:r>
    </w:p>
    <w:p w:rsidR="00ED79A7" w:rsidRDefault="001E396D" w:rsidP="00ED79A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«Мама любимая моя», </w:t>
      </w:r>
      <w:r w:rsidR="006758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75890">
        <w:rPr>
          <w:rFonts w:ascii="Times New Roman" w:hAnsi="Times New Roman" w:cs="Times New Roman"/>
          <w:sz w:val="24"/>
          <w:szCs w:val="24"/>
        </w:rPr>
        <w:t>ы, 1м-2 работы, 2м-1 работа, участник-1</w:t>
      </w:r>
      <w:r w:rsidR="00F37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56" w:rsidRPr="001E396D" w:rsidRDefault="00714982" w:rsidP="001E396D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«Куклы (игрушки) советского периода», 1 сертификат участника</w:t>
      </w:r>
    </w:p>
    <w:p w:rsidR="001F6154" w:rsidRDefault="001F6154" w:rsidP="00ED79A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4C30">
        <w:rPr>
          <w:rFonts w:ascii="Times New Roman" w:hAnsi="Times New Roman" w:cs="Times New Roman"/>
          <w:sz w:val="24"/>
          <w:szCs w:val="24"/>
        </w:rPr>
        <w:t>Зимняя сказка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139B">
        <w:rPr>
          <w:rFonts w:ascii="Times New Roman" w:hAnsi="Times New Roman" w:cs="Times New Roman"/>
          <w:sz w:val="24"/>
          <w:szCs w:val="24"/>
        </w:rPr>
        <w:t xml:space="preserve">, </w:t>
      </w:r>
      <w:r w:rsidR="00174C30">
        <w:rPr>
          <w:rFonts w:ascii="Times New Roman" w:hAnsi="Times New Roman" w:cs="Times New Roman"/>
          <w:sz w:val="24"/>
          <w:szCs w:val="24"/>
        </w:rPr>
        <w:t>5</w:t>
      </w:r>
      <w:r w:rsidR="00E7139B">
        <w:rPr>
          <w:rFonts w:ascii="Times New Roman" w:hAnsi="Times New Roman" w:cs="Times New Roman"/>
          <w:sz w:val="24"/>
          <w:szCs w:val="24"/>
        </w:rPr>
        <w:t xml:space="preserve"> работ, дипломант- </w:t>
      </w:r>
      <w:r w:rsidR="00714982">
        <w:rPr>
          <w:rFonts w:ascii="Times New Roman" w:hAnsi="Times New Roman" w:cs="Times New Roman"/>
          <w:sz w:val="24"/>
          <w:szCs w:val="24"/>
        </w:rPr>
        <w:t>5работ</w:t>
      </w:r>
    </w:p>
    <w:p w:rsidR="00E7139B" w:rsidRDefault="00174C30" w:rsidP="00ED79A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3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Мой папа-защитник</w:t>
      </w:r>
      <w:r w:rsidR="00E7139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10 участников, поощрительные призы</w:t>
      </w:r>
    </w:p>
    <w:p w:rsidR="00675890" w:rsidRDefault="00675890" w:rsidP="00ED79A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«Братья наши меньшие», </w:t>
      </w:r>
      <w:r w:rsidR="00995C27">
        <w:rPr>
          <w:rFonts w:ascii="Times New Roman" w:hAnsi="Times New Roman" w:cs="Times New Roman"/>
          <w:sz w:val="24"/>
          <w:szCs w:val="24"/>
        </w:rPr>
        <w:t>23 работы, 1м-2 работы, 2м-3 работы, 3 м-3  работы, сертификаты 15 работ</w:t>
      </w:r>
    </w:p>
    <w:p w:rsidR="007E5BDF" w:rsidRPr="008A7EA8" w:rsidRDefault="007E5BDF" w:rsidP="007E5B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EA8">
        <w:rPr>
          <w:rFonts w:ascii="Times New Roman" w:hAnsi="Times New Roman" w:cs="Times New Roman"/>
          <w:b/>
          <w:sz w:val="24"/>
          <w:szCs w:val="24"/>
          <w:u w:val="single"/>
        </w:rPr>
        <w:t>В областных конкурсах:</w:t>
      </w:r>
    </w:p>
    <w:p w:rsidR="007E5BDF" w:rsidRPr="007E5BDF" w:rsidRDefault="007E5BDF" w:rsidP="007E5BDF">
      <w:pPr>
        <w:pStyle w:val="a7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4C30">
        <w:rPr>
          <w:rFonts w:ascii="Times New Roman" w:hAnsi="Times New Roman" w:cs="Times New Roman"/>
          <w:sz w:val="24"/>
          <w:szCs w:val="24"/>
        </w:rPr>
        <w:t>Я люблю динозавров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7EA8">
        <w:rPr>
          <w:rFonts w:ascii="Times New Roman" w:hAnsi="Times New Roman" w:cs="Times New Roman"/>
          <w:sz w:val="24"/>
          <w:szCs w:val="24"/>
        </w:rPr>
        <w:t xml:space="preserve">, </w:t>
      </w:r>
      <w:r w:rsidR="00D41EFE">
        <w:rPr>
          <w:rFonts w:ascii="Times New Roman" w:hAnsi="Times New Roman" w:cs="Times New Roman"/>
          <w:sz w:val="24"/>
          <w:szCs w:val="24"/>
        </w:rPr>
        <w:t>9 работ</w:t>
      </w:r>
      <w:r w:rsidR="00174C30">
        <w:rPr>
          <w:rFonts w:ascii="Times New Roman" w:hAnsi="Times New Roman" w:cs="Times New Roman"/>
          <w:sz w:val="24"/>
          <w:szCs w:val="24"/>
        </w:rPr>
        <w:t>, 1 место-1 работа, 2 место-1 работа</w:t>
      </w:r>
    </w:p>
    <w:p w:rsidR="00DB760E" w:rsidRPr="00ED79A7" w:rsidRDefault="00DB760E" w:rsidP="00DB76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9A7">
        <w:rPr>
          <w:rFonts w:ascii="Times New Roman" w:hAnsi="Times New Roman" w:cs="Times New Roman"/>
          <w:b/>
          <w:sz w:val="24"/>
          <w:szCs w:val="24"/>
          <w:u w:val="single"/>
        </w:rPr>
        <w:t>Во Всероссийских конкурсах:</w:t>
      </w:r>
    </w:p>
    <w:p w:rsidR="00C0319C" w:rsidRDefault="00DB760E" w:rsidP="00D41EFE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7E5B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0319C" w:rsidRPr="00D41E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Всероссийский конкурс детского творчества </w:t>
      </w:r>
      <w:r w:rsidR="008D13C7" w:rsidRPr="00D41EFE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D41EFE">
        <w:rPr>
          <w:rFonts w:ascii="Times New Roman" w:hAnsi="Times New Roman" w:cs="Times New Roman"/>
          <w:b w:val="0"/>
          <w:color w:val="auto"/>
          <w:sz w:val="24"/>
          <w:szCs w:val="24"/>
        </w:rPr>
        <w:t>Весенняя прогулка</w:t>
      </w:r>
      <w:r w:rsidR="008D13C7" w:rsidRPr="00D41EF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1F6154" w:rsidRPr="00D41EFE">
        <w:rPr>
          <w:rFonts w:ascii="Times New Roman" w:hAnsi="Times New Roman" w:cs="Times New Roman"/>
          <w:b w:val="0"/>
          <w:color w:val="auto"/>
          <w:sz w:val="24"/>
          <w:szCs w:val="24"/>
        </w:rPr>
        <w:t>, 12 работ</w:t>
      </w:r>
    </w:p>
    <w:p w:rsidR="008D13C7" w:rsidRDefault="00D41EFE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13C7">
        <w:rPr>
          <w:rFonts w:ascii="Times New Roman" w:hAnsi="Times New Roman" w:cs="Times New Roman"/>
          <w:sz w:val="24"/>
          <w:szCs w:val="24"/>
        </w:rPr>
        <w:t xml:space="preserve">. Всероссийский конкурс детского творчества </w:t>
      </w:r>
      <w:r w:rsidR="001F6154">
        <w:rPr>
          <w:rFonts w:ascii="Times New Roman" w:hAnsi="Times New Roman" w:cs="Times New Roman"/>
          <w:sz w:val="24"/>
          <w:szCs w:val="24"/>
        </w:rPr>
        <w:t xml:space="preserve"> </w:t>
      </w:r>
      <w:r w:rsidR="008D13C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День защитников Отечества</w:t>
      </w:r>
      <w:r w:rsidR="008D13C7">
        <w:rPr>
          <w:rFonts w:ascii="Times New Roman" w:hAnsi="Times New Roman" w:cs="Times New Roman"/>
          <w:sz w:val="24"/>
          <w:szCs w:val="24"/>
        </w:rPr>
        <w:t>»</w:t>
      </w:r>
      <w:r w:rsidR="001F61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 место-3 человека</w:t>
      </w:r>
    </w:p>
    <w:p w:rsidR="008D13C7" w:rsidRDefault="00D41EFE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13C7">
        <w:rPr>
          <w:rFonts w:ascii="Times New Roman" w:hAnsi="Times New Roman" w:cs="Times New Roman"/>
          <w:sz w:val="24"/>
          <w:szCs w:val="24"/>
        </w:rPr>
        <w:t>.</w:t>
      </w:r>
      <w:r w:rsidR="008D13C7" w:rsidRPr="008D13C7">
        <w:rPr>
          <w:rFonts w:ascii="Times New Roman" w:hAnsi="Times New Roman" w:cs="Times New Roman"/>
          <w:sz w:val="24"/>
          <w:szCs w:val="24"/>
        </w:rPr>
        <w:t xml:space="preserve"> </w:t>
      </w:r>
      <w:r w:rsidR="008D13C7">
        <w:rPr>
          <w:rFonts w:ascii="Times New Roman" w:hAnsi="Times New Roman" w:cs="Times New Roman"/>
          <w:sz w:val="24"/>
          <w:szCs w:val="24"/>
        </w:rPr>
        <w:t xml:space="preserve">Всероссийский конкурс детского творчества </w:t>
      </w:r>
      <w:r w:rsidR="00E7139B">
        <w:rPr>
          <w:rFonts w:ascii="Times New Roman" w:hAnsi="Times New Roman" w:cs="Times New Roman"/>
          <w:sz w:val="24"/>
          <w:szCs w:val="24"/>
        </w:rPr>
        <w:t xml:space="preserve"> </w:t>
      </w:r>
      <w:r w:rsidR="008D13C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Зимняя прогулка</w:t>
      </w:r>
      <w:r w:rsidR="008D13C7">
        <w:rPr>
          <w:rFonts w:ascii="Times New Roman" w:hAnsi="Times New Roman" w:cs="Times New Roman"/>
          <w:sz w:val="24"/>
          <w:szCs w:val="24"/>
        </w:rPr>
        <w:t>»</w:t>
      </w:r>
      <w:r w:rsidR="00E713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7139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713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 место-3 работы</w:t>
      </w:r>
    </w:p>
    <w:p w:rsidR="00D41EFE" w:rsidRDefault="00D41EFE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«В зимней сказочной стране» - 42 участника, 1 место-41 работа, 3 место- 1 работа, благодарность</w:t>
      </w:r>
      <w:r w:rsidR="00E64027">
        <w:rPr>
          <w:rFonts w:ascii="Times New Roman" w:hAnsi="Times New Roman" w:cs="Times New Roman"/>
          <w:sz w:val="24"/>
          <w:szCs w:val="24"/>
        </w:rPr>
        <w:t xml:space="preserve"> заведующей и грамота </w:t>
      </w:r>
      <w:proofErr w:type="spellStart"/>
      <w:r w:rsidR="00E64027">
        <w:rPr>
          <w:rFonts w:ascii="Times New Roman" w:hAnsi="Times New Roman" w:cs="Times New Roman"/>
          <w:sz w:val="24"/>
          <w:szCs w:val="24"/>
        </w:rPr>
        <w:t>Касумовой</w:t>
      </w:r>
      <w:proofErr w:type="spellEnd"/>
      <w:r w:rsidR="00E64027">
        <w:rPr>
          <w:rFonts w:ascii="Times New Roman" w:hAnsi="Times New Roman" w:cs="Times New Roman"/>
          <w:sz w:val="24"/>
          <w:szCs w:val="24"/>
        </w:rPr>
        <w:t xml:space="preserve"> Н.И. за подготовку участников.</w:t>
      </w:r>
    </w:p>
    <w:p w:rsidR="002C4AE1" w:rsidRDefault="00E64027" w:rsidP="00F3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7CFE">
        <w:rPr>
          <w:rFonts w:ascii="Times New Roman" w:hAnsi="Times New Roman" w:cs="Times New Roman"/>
          <w:sz w:val="24"/>
          <w:szCs w:val="24"/>
        </w:rPr>
        <w:t xml:space="preserve">. </w:t>
      </w:r>
      <w:r w:rsidR="001E396D">
        <w:rPr>
          <w:rFonts w:ascii="Times New Roman" w:hAnsi="Times New Roman" w:cs="Times New Roman"/>
          <w:sz w:val="24"/>
          <w:szCs w:val="24"/>
        </w:rPr>
        <w:t>Всероссийский конкурс детского творчества</w:t>
      </w:r>
      <w:r w:rsidR="00E7139B" w:rsidRPr="00F37CFE">
        <w:rPr>
          <w:rFonts w:ascii="Times New Roman" w:hAnsi="Times New Roman" w:cs="Times New Roman"/>
          <w:sz w:val="24"/>
          <w:szCs w:val="24"/>
        </w:rPr>
        <w:t xml:space="preserve"> </w:t>
      </w:r>
      <w:r w:rsidR="001E396D">
        <w:rPr>
          <w:rFonts w:ascii="Times New Roman" w:hAnsi="Times New Roman" w:cs="Times New Roman"/>
          <w:sz w:val="24"/>
          <w:szCs w:val="24"/>
        </w:rPr>
        <w:t xml:space="preserve"> </w:t>
      </w:r>
      <w:r w:rsidR="00E7139B" w:rsidRPr="00F37CFE">
        <w:rPr>
          <w:rFonts w:ascii="Times New Roman" w:hAnsi="Times New Roman" w:cs="Times New Roman"/>
          <w:sz w:val="24"/>
          <w:szCs w:val="24"/>
        </w:rPr>
        <w:t xml:space="preserve"> «</w:t>
      </w:r>
      <w:r w:rsidR="001E396D">
        <w:rPr>
          <w:rFonts w:ascii="Times New Roman" w:hAnsi="Times New Roman" w:cs="Times New Roman"/>
          <w:sz w:val="24"/>
          <w:szCs w:val="24"/>
        </w:rPr>
        <w:t>Яркое лето</w:t>
      </w:r>
      <w:r w:rsidR="00E7139B" w:rsidRPr="00F37CF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96D" w:rsidRDefault="001E396D" w:rsidP="00F3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Всероссийский конкурс детского творчества</w:t>
      </w:r>
      <w:r w:rsidRPr="00F37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CF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Мозаика детского творчества</w:t>
      </w:r>
      <w:r w:rsidR="007C22C2">
        <w:rPr>
          <w:rFonts w:ascii="Times New Roman" w:hAnsi="Times New Roman" w:cs="Times New Roman"/>
          <w:sz w:val="24"/>
          <w:szCs w:val="24"/>
        </w:rPr>
        <w:t>»</w:t>
      </w:r>
      <w:r w:rsidRPr="00F37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27" w:rsidRDefault="00E64027" w:rsidP="00F3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027" w:rsidRDefault="00E64027" w:rsidP="00F3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027" w:rsidRDefault="00E64027" w:rsidP="00F3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AE1" w:rsidRPr="002C4AE1" w:rsidRDefault="002C4AE1" w:rsidP="00F37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AE1">
        <w:rPr>
          <w:rFonts w:ascii="Times New Roman" w:hAnsi="Times New Roman" w:cs="Times New Roman"/>
          <w:b/>
          <w:sz w:val="24"/>
          <w:szCs w:val="24"/>
          <w:u w:val="single"/>
        </w:rPr>
        <w:t>В международных конкурсах:</w:t>
      </w:r>
    </w:p>
    <w:p w:rsidR="002C4AE1" w:rsidRPr="00F37CFE" w:rsidRDefault="002C4AE1" w:rsidP="00F3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EA8" w:rsidRDefault="00E64027" w:rsidP="00E64027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139B" w:rsidRPr="00F37CFE">
        <w:rPr>
          <w:rFonts w:ascii="Times New Roman" w:hAnsi="Times New Roman" w:cs="Times New Roman"/>
          <w:sz w:val="24"/>
          <w:szCs w:val="24"/>
        </w:rPr>
        <w:t>Международный конкурс детского творчества «</w:t>
      </w:r>
      <w:r w:rsidR="002C4AE1">
        <w:rPr>
          <w:rFonts w:ascii="Times New Roman" w:hAnsi="Times New Roman" w:cs="Times New Roman"/>
          <w:sz w:val="24"/>
          <w:szCs w:val="24"/>
        </w:rPr>
        <w:t>Вечная слава, вечная память</w:t>
      </w:r>
      <w:r w:rsidR="00E7139B" w:rsidRPr="00F37CFE">
        <w:rPr>
          <w:rFonts w:ascii="Times New Roman" w:hAnsi="Times New Roman" w:cs="Times New Roman"/>
          <w:sz w:val="24"/>
          <w:szCs w:val="24"/>
        </w:rPr>
        <w:t xml:space="preserve">» - </w:t>
      </w:r>
      <w:r w:rsidR="002C4AE1">
        <w:rPr>
          <w:rFonts w:ascii="Times New Roman" w:hAnsi="Times New Roman" w:cs="Times New Roman"/>
          <w:sz w:val="24"/>
          <w:szCs w:val="24"/>
        </w:rPr>
        <w:t xml:space="preserve">3 </w:t>
      </w:r>
      <w:r w:rsidR="00E7139B" w:rsidRPr="00F37CFE">
        <w:rPr>
          <w:rFonts w:ascii="Times New Roman" w:hAnsi="Times New Roman" w:cs="Times New Roman"/>
          <w:sz w:val="24"/>
          <w:szCs w:val="24"/>
        </w:rPr>
        <w:t>работ</w:t>
      </w:r>
      <w:r w:rsidR="002C4AE1">
        <w:rPr>
          <w:rFonts w:ascii="Times New Roman" w:hAnsi="Times New Roman" w:cs="Times New Roman"/>
          <w:sz w:val="24"/>
          <w:szCs w:val="24"/>
        </w:rPr>
        <w:t>ы</w:t>
      </w:r>
    </w:p>
    <w:p w:rsidR="008A7EA8" w:rsidRDefault="00E64027" w:rsidP="00E64027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7CFE" w:rsidRPr="00E64027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8A7EA8" w:rsidRPr="00E64027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37CFE" w:rsidRPr="00E64027">
        <w:rPr>
          <w:rFonts w:ascii="Times New Roman" w:hAnsi="Times New Roman" w:cs="Times New Roman"/>
          <w:sz w:val="24"/>
          <w:szCs w:val="24"/>
        </w:rPr>
        <w:t>детского творчества «</w:t>
      </w:r>
      <w:r w:rsidR="00174C30" w:rsidRPr="00E64027">
        <w:rPr>
          <w:rFonts w:ascii="Times New Roman" w:hAnsi="Times New Roman" w:cs="Times New Roman"/>
          <w:sz w:val="24"/>
          <w:szCs w:val="24"/>
        </w:rPr>
        <w:t>Чудо-дерево</w:t>
      </w:r>
      <w:r w:rsidR="00F37CFE" w:rsidRPr="00E64027">
        <w:rPr>
          <w:rFonts w:ascii="Times New Roman" w:hAnsi="Times New Roman" w:cs="Times New Roman"/>
          <w:sz w:val="24"/>
          <w:szCs w:val="24"/>
        </w:rPr>
        <w:t>»</w:t>
      </w:r>
      <w:r w:rsidR="008A7EA8" w:rsidRPr="00E64027">
        <w:rPr>
          <w:rFonts w:ascii="Times New Roman" w:hAnsi="Times New Roman" w:cs="Times New Roman"/>
          <w:sz w:val="24"/>
          <w:szCs w:val="24"/>
        </w:rPr>
        <w:t xml:space="preserve">, </w:t>
      </w:r>
      <w:r w:rsidR="00174C30" w:rsidRPr="00E64027">
        <w:rPr>
          <w:rFonts w:ascii="Times New Roman" w:hAnsi="Times New Roman" w:cs="Times New Roman"/>
          <w:sz w:val="24"/>
          <w:szCs w:val="24"/>
        </w:rPr>
        <w:t xml:space="preserve">2 </w:t>
      </w:r>
      <w:r w:rsidR="00F37CFE" w:rsidRPr="00E64027">
        <w:rPr>
          <w:rFonts w:ascii="Times New Roman" w:hAnsi="Times New Roman" w:cs="Times New Roman"/>
          <w:sz w:val="24"/>
          <w:szCs w:val="24"/>
        </w:rPr>
        <w:t>работ</w:t>
      </w:r>
      <w:r w:rsidR="00174C30" w:rsidRPr="00E64027">
        <w:rPr>
          <w:rFonts w:ascii="Times New Roman" w:hAnsi="Times New Roman" w:cs="Times New Roman"/>
          <w:sz w:val="24"/>
          <w:szCs w:val="24"/>
        </w:rPr>
        <w:t>ы</w:t>
      </w:r>
      <w:r w:rsidR="00F37CFE" w:rsidRPr="00E64027">
        <w:rPr>
          <w:rFonts w:ascii="Times New Roman" w:hAnsi="Times New Roman" w:cs="Times New Roman"/>
          <w:sz w:val="24"/>
          <w:szCs w:val="24"/>
        </w:rPr>
        <w:t xml:space="preserve">, </w:t>
      </w:r>
      <w:r w:rsidR="00174C30" w:rsidRPr="00E64027">
        <w:rPr>
          <w:rFonts w:ascii="Times New Roman" w:hAnsi="Times New Roman" w:cs="Times New Roman"/>
          <w:sz w:val="24"/>
          <w:szCs w:val="24"/>
        </w:rPr>
        <w:t>2 призовых места</w:t>
      </w:r>
    </w:p>
    <w:p w:rsidR="001D148D" w:rsidRDefault="00E64027" w:rsidP="00E64027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148D" w:rsidRPr="00E64027">
        <w:rPr>
          <w:rFonts w:ascii="Times New Roman" w:hAnsi="Times New Roman" w:cs="Times New Roman"/>
          <w:sz w:val="24"/>
          <w:szCs w:val="24"/>
        </w:rPr>
        <w:t>Международный конкурс детского творчества «</w:t>
      </w:r>
      <w:r>
        <w:rPr>
          <w:rFonts w:ascii="Times New Roman" w:hAnsi="Times New Roman" w:cs="Times New Roman"/>
          <w:sz w:val="24"/>
          <w:szCs w:val="24"/>
        </w:rPr>
        <w:t>Символ года 2017», 10 работ, 2 м-3 работы, 1м- 6 работ</w:t>
      </w:r>
      <w:r w:rsidR="001D148D" w:rsidRPr="00E640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сертификаты участников – 1</w:t>
      </w:r>
      <w:r w:rsidR="001D148D" w:rsidRPr="00E64027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D148D" w:rsidRPr="00E64027">
        <w:rPr>
          <w:rFonts w:ascii="Times New Roman" w:hAnsi="Times New Roman" w:cs="Times New Roman"/>
          <w:sz w:val="24"/>
          <w:szCs w:val="24"/>
        </w:rPr>
        <w:t>.</w:t>
      </w:r>
    </w:p>
    <w:p w:rsidR="00E64027" w:rsidRPr="00E64027" w:rsidRDefault="00E64027" w:rsidP="00E64027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E396D">
        <w:rPr>
          <w:rFonts w:ascii="Times New Roman" w:hAnsi="Times New Roman" w:cs="Times New Roman"/>
          <w:sz w:val="24"/>
          <w:szCs w:val="24"/>
        </w:rPr>
        <w:t xml:space="preserve"> 3</w:t>
      </w:r>
      <w:r w:rsidR="001E396D" w:rsidRPr="00F37CFE">
        <w:rPr>
          <w:rFonts w:ascii="Times New Roman" w:hAnsi="Times New Roman" w:cs="Times New Roman"/>
          <w:sz w:val="24"/>
          <w:szCs w:val="24"/>
        </w:rPr>
        <w:t xml:space="preserve"> ежегодный международный конкурс «Пластилиновая фантазия», </w:t>
      </w:r>
      <w:r w:rsidR="001E3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EA8" w:rsidRDefault="008A7EA8" w:rsidP="00F37CFE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760E" w:rsidRDefault="002B1B78" w:rsidP="002B1B78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(творческие </w:t>
      </w:r>
      <w:r w:rsidR="00F37CFE" w:rsidRPr="00F37CFE">
        <w:rPr>
          <w:rFonts w:ascii="Times New Roman" w:hAnsi="Times New Roman" w:cs="Times New Roman"/>
          <w:i/>
          <w:sz w:val="24"/>
          <w:szCs w:val="24"/>
        </w:rPr>
        <w:t>конк</w:t>
      </w:r>
      <w:r w:rsidR="00F37CFE">
        <w:rPr>
          <w:rFonts w:ascii="Times New Roman" w:hAnsi="Times New Roman" w:cs="Times New Roman"/>
          <w:i/>
          <w:sz w:val="24"/>
          <w:szCs w:val="24"/>
        </w:rPr>
        <w:t>урсы на сайте «Дошкольная пора» и «Почемучка»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B1B78" w:rsidRPr="002B1B78" w:rsidRDefault="002B1B78" w:rsidP="002B1B78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760E" w:rsidRPr="00C03CE9" w:rsidRDefault="00DB760E" w:rsidP="00DB76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C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Воспитанники детского сада принимали участие </w:t>
      </w:r>
      <w:proofErr w:type="gramStart"/>
      <w:r w:rsidRPr="00C03CE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C03C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760E" w:rsidRDefault="004A2B68" w:rsidP="00DB760E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03CE9">
        <w:rPr>
          <w:rFonts w:ascii="Times New Roman" w:hAnsi="Times New Roman" w:cs="Times New Roman"/>
          <w:sz w:val="24"/>
          <w:szCs w:val="24"/>
        </w:rPr>
        <w:t xml:space="preserve"> </w:t>
      </w:r>
      <w:r w:rsidR="00F37CFE">
        <w:rPr>
          <w:rFonts w:ascii="Times New Roman" w:hAnsi="Times New Roman" w:cs="Times New Roman"/>
          <w:sz w:val="24"/>
          <w:szCs w:val="24"/>
        </w:rPr>
        <w:t>Муниципальные конкурсы детского творчества</w:t>
      </w:r>
    </w:p>
    <w:p w:rsidR="00F37CFE" w:rsidRPr="00C03CE9" w:rsidRDefault="00F37CFE" w:rsidP="00DB760E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Областные конкурсы детского творчества</w:t>
      </w:r>
    </w:p>
    <w:p w:rsidR="00DB760E" w:rsidRPr="00C03CE9" w:rsidRDefault="00F37CFE" w:rsidP="00DB760E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03CE9">
        <w:rPr>
          <w:rFonts w:ascii="Times New Roman" w:hAnsi="Times New Roman" w:cs="Times New Roman"/>
          <w:sz w:val="24"/>
          <w:szCs w:val="24"/>
        </w:rPr>
        <w:t>К</w:t>
      </w:r>
      <w:r w:rsidR="00DB760E" w:rsidRPr="00C03CE9">
        <w:rPr>
          <w:rFonts w:ascii="Times New Roman" w:hAnsi="Times New Roman" w:cs="Times New Roman"/>
          <w:sz w:val="24"/>
          <w:szCs w:val="24"/>
        </w:rPr>
        <w:t>онкурсы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46C" w:rsidRPr="00C03CE9">
        <w:rPr>
          <w:rFonts w:ascii="Times New Roman" w:hAnsi="Times New Roman" w:cs="Times New Roman"/>
          <w:sz w:val="24"/>
          <w:szCs w:val="24"/>
        </w:rPr>
        <w:t xml:space="preserve"> в ДОУ</w:t>
      </w:r>
    </w:p>
    <w:p w:rsidR="003E146C" w:rsidRDefault="003E146C" w:rsidP="00DB760E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03CE9">
        <w:rPr>
          <w:rFonts w:ascii="Times New Roman" w:hAnsi="Times New Roman" w:cs="Times New Roman"/>
          <w:sz w:val="24"/>
          <w:szCs w:val="24"/>
        </w:rPr>
        <w:t>Всероссийские конкурсы детского творчества</w:t>
      </w:r>
    </w:p>
    <w:p w:rsidR="000D3BC2" w:rsidRPr="008A7EA8" w:rsidRDefault="008D13C7" w:rsidP="008A7EA8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конкурсы</w:t>
      </w:r>
      <w:r w:rsidR="00F37CFE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</w:p>
    <w:p w:rsidR="00310ACE" w:rsidRDefault="00310ACE" w:rsidP="00DB760E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310ACE" w:rsidRDefault="00310ACE" w:rsidP="00DB760E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310ACE" w:rsidRDefault="00310ACE" w:rsidP="00DB760E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DB760E" w:rsidRPr="00C03CE9" w:rsidRDefault="00DB760E" w:rsidP="00DB760E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03CE9">
        <w:rPr>
          <w:rFonts w:ascii="Times New Roman" w:hAnsi="Times New Roman" w:cs="Times New Roman"/>
          <w:color w:val="auto"/>
          <w:sz w:val="24"/>
          <w:szCs w:val="24"/>
          <w:u w:val="single"/>
        </w:rPr>
        <w:t>Публикации педагогов ДОУ в Интернете:</w:t>
      </w:r>
    </w:p>
    <w:p w:rsidR="00DB760E" w:rsidRPr="004A2B68" w:rsidRDefault="00DB760E" w:rsidP="00DB760E">
      <w:pPr>
        <w:rPr>
          <w:color w:val="FF0000"/>
        </w:rPr>
      </w:pPr>
    </w:p>
    <w:p w:rsidR="00DB760E" w:rsidRDefault="00DB760E" w:rsidP="009E6540">
      <w:pPr>
        <w:pStyle w:val="1"/>
        <w:numPr>
          <w:ilvl w:val="1"/>
          <w:numId w:val="22"/>
        </w:numPr>
        <w:tabs>
          <w:tab w:val="clear" w:pos="1440"/>
          <w:tab w:val="num" w:pos="709"/>
        </w:tabs>
        <w:spacing w:before="0" w:line="240" w:lineRule="auto"/>
        <w:ind w:left="709" w:hanging="28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03CE9">
        <w:rPr>
          <w:rFonts w:ascii="Times New Roman" w:hAnsi="Times New Roman" w:cs="Times New Roman"/>
          <w:b w:val="0"/>
          <w:color w:val="auto"/>
          <w:sz w:val="24"/>
          <w:szCs w:val="24"/>
        </w:rPr>
        <w:t>Конева Е.Н., логопед</w:t>
      </w:r>
      <w:r w:rsidR="00C03CE9">
        <w:rPr>
          <w:rFonts w:ascii="Times New Roman" w:hAnsi="Times New Roman" w:cs="Times New Roman"/>
          <w:b w:val="0"/>
          <w:color w:val="auto"/>
          <w:sz w:val="24"/>
          <w:szCs w:val="24"/>
        </w:rPr>
        <w:t>, н</w:t>
      </w:r>
      <w:r w:rsidR="00C03CE9" w:rsidRPr="00C03C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сайте детского сада, сайт </w:t>
      </w:r>
      <w:proofErr w:type="spellStart"/>
      <w:r w:rsidR="00C03CE9" w:rsidRPr="00C03CE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maam</w:t>
      </w:r>
      <w:proofErr w:type="spellEnd"/>
      <w:r w:rsidR="00C03CE9" w:rsidRPr="00C03CE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="00C03CE9" w:rsidRPr="00C03CE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ru</w:t>
      </w:r>
      <w:proofErr w:type="spellEnd"/>
      <w:r w:rsidR="00C03CE9" w:rsidRPr="00C03CE9">
        <w:rPr>
          <w:rFonts w:ascii="Times New Roman" w:hAnsi="Times New Roman" w:cs="Times New Roman"/>
          <w:b w:val="0"/>
          <w:color w:val="auto"/>
          <w:sz w:val="24"/>
          <w:szCs w:val="24"/>
        </w:rPr>
        <w:t>., сайт «Домашний логопед» и др.</w:t>
      </w:r>
    </w:p>
    <w:p w:rsidR="000D3BC2" w:rsidRPr="007808C7" w:rsidRDefault="00C03CE9" w:rsidP="007808C7">
      <w:pPr>
        <w:pStyle w:val="a7"/>
        <w:numPr>
          <w:ilvl w:val="1"/>
          <w:numId w:val="22"/>
        </w:numPr>
        <w:tabs>
          <w:tab w:val="clear" w:pos="1440"/>
          <w:tab w:val="num" w:pos="709"/>
        </w:tabs>
        <w:ind w:hanging="1014"/>
        <w:rPr>
          <w:rFonts w:ascii="Times New Roman" w:hAnsi="Times New Roman" w:cs="Times New Roman"/>
          <w:sz w:val="24"/>
          <w:szCs w:val="24"/>
        </w:rPr>
      </w:pPr>
      <w:r w:rsidRPr="00C03CE9">
        <w:rPr>
          <w:rFonts w:ascii="Times New Roman" w:hAnsi="Times New Roman" w:cs="Times New Roman"/>
          <w:sz w:val="24"/>
          <w:szCs w:val="24"/>
        </w:rPr>
        <w:t>Никуле</w:t>
      </w:r>
      <w:r w:rsidR="007808C7">
        <w:rPr>
          <w:rFonts w:ascii="Times New Roman" w:hAnsi="Times New Roman" w:cs="Times New Roman"/>
          <w:sz w:val="24"/>
          <w:szCs w:val="24"/>
        </w:rPr>
        <w:t xml:space="preserve">нко О.А., </w:t>
      </w:r>
      <w:proofErr w:type="spellStart"/>
      <w:r w:rsidRPr="007808C7">
        <w:rPr>
          <w:rFonts w:ascii="Times New Roman" w:hAnsi="Times New Roman" w:cs="Times New Roman"/>
          <w:sz w:val="24"/>
          <w:szCs w:val="24"/>
        </w:rPr>
        <w:t>Щаврук</w:t>
      </w:r>
      <w:proofErr w:type="spellEnd"/>
      <w:r w:rsidRPr="007808C7">
        <w:rPr>
          <w:rFonts w:ascii="Times New Roman" w:hAnsi="Times New Roman" w:cs="Times New Roman"/>
          <w:sz w:val="24"/>
          <w:szCs w:val="24"/>
        </w:rPr>
        <w:t xml:space="preserve"> С.Г., </w:t>
      </w:r>
      <w:r w:rsidR="007808C7">
        <w:rPr>
          <w:rFonts w:ascii="Times New Roman" w:hAnsi="Times New Roman" w:cs="Times New Roman"/>
          <w:sz w:val="24"/>
          <w:szCs w:val="24"/>
        </w:rPr>
        <w:t xml:space="preserve"> </w:t>
      </w:r>
      <w:r w:rsidR="00F37CFE" w:rsidRPr="007808C7">
        <w:rPr>
          <w:rFonts w:ascii="Times New Roman" w:hAnsi="Times New Roman" w:cs="Times New Roman"/>
          <w:sz w:val="24"/>
          <w:szCs w:val="24"/>
        </w:rPr>
        <w:t xml:space="preserve">Кистень Т.А., </w:t>
      </w:r>
      <w:r w:rsidR="008A7EA8" w:rsidRPr="007808C7">
        <w:rPr>
          <w:rFonts w:ascii="Times New Roman" w:hAnsi="Times New Roman" w:cs="Times New Roman"/>
          <w:sz w:val="24"/>
          <w:szCs w:val="24"/>
        </w:rPr>
        <w:t xml:space="preserve"> </w:t>
      </w:r>
      <w:r w:rsidRPr="0078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8C7">
        <w:rPr>
          <w:rFonts w:ascii="Times New Roman" w:hAnsi="Times New Roman" w:cs="Times New Roman"/>
          <w:sz w:val="24"/>
          <w:szCs w:val="24"/>
        </w:rPr>
        <w:t>Ковинская</w:t>
      </w:r>
      <w:proofErr w:type="spellEnd"/>
      <w:r w:rsidRPr="007808C7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F37CFE" w:rsidRPr="007808C7">
        <w:rPr>
          <w:rFonts w:ascii="Times New Roman" w:hAnsi="Times New Roman" w:cs="Times New Roman"/>
          <w:sz w:val="24"/>
          <w:szCs w:val="24"/>
        </w:rPr>
        <w:t>Андриящук</w:t>
      </w:r>
      <w:proofErr w:type="spellEnd"/>
      <w:r w:rsidR="00F37CFE" w:rsidRPr="007808C7">
        <w:rPr>
          <w:rFonts w:ascii="Times New Roman" w:hAnsi="Times New Roman" w:cs="Times New Roman"/>
          <w:sz w:val="24"/>
          <w:szCs w:val="24"/>
        </w:rPr>
        <w:t xml:space="preserve"> Ю.Ю., </w:t>
      </w:r>
      <w:r w:rsidR="00D5765B" w:rsidRPr="00780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8C7" w:rsidRPr="007808C7" w:rsidRDefault="008A7EA8" w:rsidP="007808C7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Н.В., </w:t>
      </w:r>
      <w:r w:rsidRPr="007808C7">
        <w:rPr>
          <w:rFonts w:ascii="Times New Roman" w:hAnsi="Times New Roman" w:cs="Times New Roman"/>
          <w:sz w:val="24"/>
          <w:szCs w:val="24"/>
        </w:rPr>
        <w:t xml:space="preserve">Попова Н.К., </w:t>
      </w:r>
      <w:r w:rsidR="007808C7" w:rsidRPr="007808C7">
        <w:rPr>
          <w:rFonts w:ascii="Times New Roman" w:hAnsi="Times New Roman" w:cs="Times New Roman"/>
          <w:sz w:val="24"/>
          <w:szCs w:val="24"/>
        </w:rPr>
        <w:t xml:space="preserve">Селиванова С.Ю., Астафьева Н.И., </w:t>
      </w:r>
      <w:proofErr w:type="spellStart"/>
      <w:r w:rsidR="007808C7" w:rsidRPr="007808C7">
        <w:rPr>
          <w:rFonts w:ascii="Times New Roman" w:hAnsi="Times New Roman" w:cs="Times New Roman"/>
          <w:sz w:val="24"/>
          <w:szCs w:val="24"/>
        </w:rPr>
        <w:t>Бориско</w:t>
      </w:r>
      <w:proofErr w:type="spellEnd"/>
      <w:r w:rsidR="007808C7" w:rsidRPr="007808C7">
        <w:rPr>
          <w:rFonts w:ascii="Times New Roman" w:hAnsi="Times New Roman" w:cs="Times New Roman"/>
          <w:sz w:val="24"/>
          <w:szCs w:val="24"/>
        </w:rPr>
        <w:t xml:space="preserve"> В.В., </w:t>
      </w:r>
    </w:p>
    <w:p w:rsidR="007808C7" w:rsidRDefault="007808C7" w:rsidP="007808C7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Вит М.С., Попова К.А.,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 на сайте детского сада</w:t>
      </w:r>
      <w:r w:rsidR="0097090E">
        <w:rPr>
          <w:rFonts w:ascii="Times New Roman" w:hAnsi="Times New Roman" w:cs="Times New Roman"/>
          <w:sz w:val="24"/>
          <w:szCs w:val="24"/>
        </w:rPr>
        <w:t>.</w:t>
      </w:r>
    </w:p>
    <w:p w:rsidR="0097090E" w:rsidRPr="00995C27" w:rsidRDefault="0097090E" w:rsidP="00995C27">
      <w:pPr>
        <w:rPr>
          <w:rFonts w:ascii="Times New Roman" w:hAnsi="Times New Roman" w:cs="Times New Roman"/>
          <w:b/>
          <w:sz w:val="24"/>
          <w:szCs w:val="24"/>
        </w:rPr>
      </w:pPr>
      <w:r w:rsidRPr="00995C27">
        <w:rPr>
          <w:rFonts w:ascii="Times New Roman" w:hAnsi="Times New Roman" w:cs="Times New Roman"/>
          <w:b/>
          <w:sz w:val="24"/>
          <w:szCs w:val="24"/>
        </w:rPr>
        <w:t>Публикации  педагогов в рамках проведения курсов для родителей (февраль-апрель 2017)</w:t>
      </w:r>
    </w:p>
    <w:p w:rsidR="0097090E" w:rsidRDefault="0097090E" w:rsidP="0097090E">
      <w:pPr>
        <w:pStyle w:val="a7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Н.В., воспитатель, «Учимся рисовать пластилином вместе с детьми», памятка;</w:t>
      </w:r>
    </w:p>
    <w:p w:rsidR="0097090E" w:rsidRDefault="0097090E" w:rsidP="0097090E">
      <w:pPr>
        <w:pStyle w:val="a7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воспитатель, «Чем занять ребенка дома. Техника оригами», памятка;</w:t>
      </w:r>
    </w:p>
    <w:p w:rsidR="0097090E" w:rsidRDefault="0097090E" w:rsidP="0097090E">
      <w:pPr>
        <w:pStyle w:val="a7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Гонохова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Т.П., воспитатель, «В игры играе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ребенка развиваем», памятка;</w:t>
      </w:r>
    </w:p>
    <w:p w:rsidR="0097090E" w:rsidRDefault="0097090E" w:rsidP="0097090E">
      <w:pPr>
        <w:pStyle w:val="a7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Н.К., воспитатель, «Самые важные учителя для детей – родители»;</w:t>
      </w:r>
    </w:p>
    <w:p w:rsidR="0097090E" w:rsidRDefault="0097090E" w:rsidP="0097090E">
      <w:pPr>
        <w:pStyle w:val="a7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Конева Е.Н., логопед, «Советы родителям по формиро</w:t>
      </w:r>
      <w:r w:rsidR="00310ACE">
        <w:rPr>
          <w:rFonts w:ascii="Times New Roman" w:hAnsi="Times New Roman" w:cs="Times New Roman"/>
          <w:sz w:val="24"/>
          <w:szCs w:val="24"/>
        </w:rPr>
        <w:t>ванию правильной речи», памятка и т.д.</w:t>
      </w:r>
    </w:p>
    <w:p w:rsidR="0097090E" w:rsidRDefault="0097090E" w:rsidP="00310ACE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:rsidR="00275D36" w:rsidRPr="00C418C1" w:rsidRDefault="00C418C1" w:rsidP="00C418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8C1">
        <w:rPr>
          <w:rFonts w:ascii="Times New Roman" w:hAnsi="Times New Roman" w:cs="Times New Roman"/>
          <w:b/>
          <w:sz w:val="24"/>
          <w:szCs w:val="24"/>
          <w:u w:val="single"/>
        </w:rPr>
        <w:t>Участие педагогов в конкурсах:</w:t>
      </w:r>
    </w:p>
    <w:p w:rsidR="00C418C1" w:rsidRPr="00310ACE" w:rsidRDefault="00C418C1" w:rsidP="00C418C1">
      <w:pPr>
        <w:pStyle w:val="a7"/>
        <w:numPr>
          <w:ilvl w:val="3"/>
          <w:numId w:val="22"/>
        </w:numPr>
        <w:tabs>
          <w:tab w:val="clear" w:pos="288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«Ты – гений», 1 участник, диплом, музыкальный </w:t>
      </w:r>
      <w:r w:rsidRPr="00310ACE">
        <w:rPr>
          <w:rFonts w:ascii="Times New Roman" w:hAnsi="Times New Roman" w:cs="Times New Roman"/>
          <w:sz w:val="24"/>
          <w:szCs w:val="24"/>
        </w:rPr>
        <w:t>руководитель Астафьева Н.И.</w:t>
      </w:r>
    </w:p>
    <w:p w:rsidR="00C418C1" w:rsidRPr="00254E5D" w:rsidRDefault="00C418C1" w:rsidP="00C418C1">
      <w:pPr>
        <w:pStyle w:val="a7"/>
        <w:numPr>
          <w:ilvl w:val="3"/>
          <w:numId w:val="22"/>
        </w:numPr>
        <w:tabs>
          <w:tab w:val="clear" w:pos="288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254E5D">
        <w:rPr>
          <w:rFonts w:ascii="Times New Roman" w:hAnsi="Times New Roman" w:cs="Times New Roman"/>
          <w:sz w:val="24"/>
          <w:szCs w:val="24"/>
        </w:rPr>
        <w:t>Международный «</w:t>
      </w:r>
      <w:proofErr w:type="gramStart"/>
      <w:r w:rsidRPr="00254E5D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254E5D">
        <w:rPr>
          <w:rFonts w:ascii="Times New Roman" w:hAnsi="Times New Roman" w:cs="Times New Roman"/>
          <w:sz w:val="24"/>
          <w:szCs w:val="24"/>
        </w:rPr>
        <w:t xml:space="preserve"> профессия-дарить сердце детям», 1 участник, диплом.</w:t>
      </w:r>
    </w:p>
    <w:p w:rsidR="00C418C1" w:rsidRPr="00254E5D" w:rsidRDefault="00C418C1" w:rsidP="00C418C1">
      <w:pPr>
        <w:pStyle w:val="a7"/>
        <w:numPr>
          <w:ilvl w:val="3"/>
          <w:numId w:val="22"/>
        </w:numPr>
        <w:tabs>
          <w:tab w:val="clear" w:pos="2880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254E5D">
        <w:rPr>
          <w:rFonts w:ascii="Times New Roman" w:hAnsi="Times New Roman" w:cs="Times New Roman"/>
          <w:sz w:val="24"/>
          <w:szCs w:val="24"/>
        </w:rPr>
        <w:t>Всероссийс</w:t>
      </w:r>
      <w:bookmarkStart w:id="0" w:name="_GoBack"/>
      <w:bookmarkEnd w:id="0"/>
      <w:r w:rsidRPr="00254E5D">
        <w:rPr>
          <w:rFonts w:ascii="Times New Roman" w:hAnsi="Times New Roman" w:cs="Times New Roman"/>
          <w:sz w:val="24"/>
          <w:szCs w:val="24"/>
        </w:rPr>
        <w:t>кий</w:t>
      </w:r>
      <w:proofErr w:type="gramEnd"/>
      <w:r w:rsidRPr="00254E5D">
        <w:rPr>
          <w:rFonts w:ascii="Times New Roman" w:hAnsi="Times New Roman" w:cs="Times New Roman"/>
          <w:sz w:val="24"/>
          <w:szCs w:val="24"/>
        </w:rPr>
        <w:t xml:space="preserve"> «</w:t>
      </w:r>
      <w:r w:rsidR="00995C27" w:rsidRPr="00254E5D">
        <w:rPr>
          <w:rFonts w:ascii="Times New Roman" w:hAnsi="Times New Roman" w:cs="Times New Roman"/>
          <w:sz w:val="24"/>
          <w:szCs w:val="24"/>
        </w:rPr>
        <w:t>Лучшая учебно-методическая разработка</w:t>
      </w:r>
      <w:r w:rsidRPr="00254E5D">
        <w:rPr>
          <w:rFonts w:ascii="Times New Roman" w:hAnsi="Times New Roman" w:cs="Times New Roman"/>
          <w:sz w:val="24"/>
          <w:szCs w:val="24"/>
        </w:rPr>
        <w:t xml:space="preserve">» - </w:t>
      </w:r>
      <w:r w:rsidR="00E64027" w:rsidRPr="00254E5D">
        <w:rPr>
          <w:rFonts w:ascii="Times New Roman" w:hAnsi="Times New Roman" w:cs="Times New Roman"/>
          <w:sz w:val="24"/>
          <w:szCs w:val="24"/>
        </w:rPr>
        <w:t xml:space="preserve"> </w:t>
      </w:r>
      <w:r w:rsidR="002B1B78" w:rsidRPr="00254E5D">
        <w:rPr>
          <w:rFonts w:ascii="Times New Roman" w:hAnsi="Times New Roman" w:cs="Times New Roman"/>
          <w:sz w:val="24"/>
          <w:szCs w:val="24"/>
        </w:rPr>
        <w:t xml:space="preserve"> свидетельст</w:t>
      </w:r>
      <w:r w:rsidRPr="00254E5D">
        <w:rPr>
          <w:rFonts w:ascii="Times New Roman" w:hAnsi="Times New Roman" w:cs="Times New Roman"/>
          <w:sz w:val="24"/>
          <w:szCs w:val="24"/>
        </w:rPr>
        <w:t>во участника (</w:t>
      </w:r>
      <w:r w:rsidR="00E64027" w:rsidRPr="00254E5D">
        <w:rPr>
          <w:rFonts w:ascii="Times New Roman" w:hAnsi="Times New Roman" w:cs="Times New Roman"/>
          <w:sz w:val="24"/>
          <w:szCs w:val="24"/>
        </w:rPr>
        <w:t xml:space="preserve">Вит М.С., </w:t>
      </w:r>
      <w:proofErr w:type="spellStart"/>
      <w:r w:rsidR="00E64027" w:rsidRPr="00254E5D">
        <w:rPr>
          <w:rFonts w:ascii="Times New Roman" w:hAnsi="Times New Roman" w:cs="Times New Roman"/>
          <w:sz w:val="24"/>
          <w:szCs w:val="24"/>
        </w:rPr>
        <w:t>Бориско</w:t>
      </w:r>
      <w:proofErr w:type="spellEnd"/>
      <w:r w:rsidR="00E64027" w:rsidRPr="00254E5D">
        <w:rPr>
          <w:rFonts w:ascii="Times New Roman" w:hAnsi="Times New Roman" w:cs="Times New Roman"/>
          <w:sz w:val="24"/>
          <w:szCs w:val="24"/>
        </w:rPr>
        <w:t xml:space="preserve"> В.В.</w:t>
      </w:r>
      <w:r w:rsidRPr="00254E5D">
        <w:rPr>
          <w:rFonts w:ascii="Times New Roman" w:hAnsi="Times New Roman" w:cs="Times New Roman"/>
          <w:sz w:val="24"/>
          <w:szCs w:val="24"/>
        </w:rPr>
        <w:t>).</w:t>
      </w:r>
    </w:p>
    <w:p w:rsidR="00310ACE" w:rsidRPr="00310ACE" w:rsidRDefault="00E64027" w:rsidP="00275D36">
      <w:pPr>
        <w:pStyle w:val="a7"/>
        <w:numPr>
          <w:ilvl w:val="3"/>
          <w:numId w:val="22"/>
        </w:numPr>
        <w:tabs>
          <w:tab w:val="clear" w:pos="2880"/>
        </w:tabs>
        <w:ind w:left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54E5D">
        <w:rPr>
          <w:rFonts w:ascii="Times New Roman" w:hAnsi="Times New Roman" w:cs="Times New Roman"/>
          <w:sz w:val="24"/>
          <w:szCs w:val="24"/>
        </w:rPr>
        <w:t>Вс</w:t>
      </w:r>
      <w:r w:rsidR="00310ACE" w:rsidRPr="00254E5D">
        <w:rPr>
          <w:rFonts w:ascii="Times New Roman" w:hAnsi="Times New Roman" w:cs="Times New Roman"/>
          <w:sz w:val="24"/>
          <w:szCs w:val="24"/>
        </w:rPr>
        <w:t xml:space="preserve">ероссийский конкурс «Доутесса»: </w:t>
      </w:r>
      <w:r w:rsidRPr="00254E5D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 w:rsidR="00310ACE" w:rsidRPr="00254E5D">
        <w:rPr>
          <w:rFonts w:ascii="Times New Roman" w:hAnsi="Times New Roman" w:cs="Times New Roman"/>
          <w:sz w:val="24"/>
          <w:szCs w:val="24"/>
        </w:rPr>
        <w:t>-</w:t>
      </w:r>
      <w:r w:rsidRPr="00254E5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54E5D">
        <w:rPr>
          <w:rFonts w:ascii="Times New Roman" w:hAnsi="Times New Roman" w:cs="Times New Roman"/>
          <w:sz w:val="24"/>
          <w:szCs w:val="24"/>
        </w:rPr>
        <w:t>икуленко О.А.</w:t>
      </w:r>
      <w:r w:rsidR="00310ACE" w:rsidRPr="00254E5D">
        <w:rPr>
          <w:rFonts w:ascii="Times New Roman" w:hAnsi="Times New Roman" w:cs="Times New Roman"/>
          <w:sz w:val="24"/>
          <w:szCs w:val="24"/>
        </w:rPr>
        <w:t xml:space="preserve">, </w:t>
      </w:r>
      <w:r w:rsidRPr="00254E5D">
        <w:rPr>
          <w:rFonts w:ascii="Times New Roman" w:hAnsi="Times New Roman" w:cs="Times New Roman"/>
          <w:sz w:val="24"/>
          <w:szCs w:val="24"/>
        </w:rPr>
        <w:t xml:space="preserve"> «Инновационная методическая работа в условиях введения ФГОС дошкольного образования» и «Взаимодействие дошкольной образовательной организации с родителями в соотв</w:t>
      </w:r>
      <w:r w:rsidR="00310ACE" w:rsidRPr="00254E5D">
        <w:rPr>
          <w:rFonts w:ascii="Times New Roman" w:hAnsi="Times New Roman" w:cs="Times New Roman"/>
          <w:sz w:val="24"/>
          <w:szCs w:val="24"/>
        </w:rPr>
        <w:t>етствии</w:t>
      </w:r>
      <w:r w:rsidR="00310ACE">
        <w:rPr>
          <w:rFonts w:ascii="Times New Roman" w:hAnsi="Times New Roman" w:cs="Times New Roman"/>
          <w:sz w:val="24"/>
          <w:szCs w:val="24"/>
        </w:rPr>
        <w:t xml:space="preserve"> с требованиями ФГОС ДО»;</w:t>
      </w:r>
      <w:r w:rsidRPr="00310ACE">
        <w:rPr>
          <w:rFonts w:ascii="Times New Roman" w:hAnsi="Times New Roman" w:cs="Times New Roman"/>
          <w:sz w:val="24"/>
          <w:szCs w:val="24"/>
        </w:rPr>
        <w:t xml:space="preserve"> </w:t>
      </w:r>
      <w:r w:rsidR="007132A0" w:rsidRPr="00310ACE">
        <w:rPr>
          <w:rFonts w:ascii="Times New Roman" w:hAnsi="Times New Roman" w:cs="Times New Roman"/>
          <w:sz w:val="24"/>
          <w:szCs w:val="24"/>
        </w:rPr>
        <w:t xml:space="preserve">Попова К.А. </w:t>
      </w:r>
      <w:r w:rsidR="00310ACE" w:rsidRPr="00310ACE">
        <w:rPr>
          <w:rFonts w:ascii="Times New Roman" w:hAnsi="Times New Roman" w:cs="Times New Roman"/>
          <w:sz w:val="24"/>
          <w:szCs w:val="24"/>
        </w:rPr>
        <w:t>-2 место</w:t>
      </w:r>
      <w:r w:rsidR="00310ACE">
        <w:rPr>
          <w:rFonts w:ascii="Times New Roman" w:hAnsi="Times New Roman" w:cs="Times New Roman"/>
          <w:sz w:val="24"/>
          <w:szCs w:val="24"/>
        </w:rPr>
        <w:t xml:space="preserve">, </w:t>
      </w:r>
      <w:r w:rsidR="00310ACE" w:rsidRPr="00310ACE">
        <w:rPr>
          <w:rFonts w:ascii="Times New Roman" w:hAnsi="Times New Roman" w:cs="Times New Roman"/>
          <w:sz w:val="24"/>
          <w:szCs w:val="24"/>
        </w:rPr>
        <w:t xml:space="preserve"> «Методика организации непосредственной образовательной деятельности в образовательной области </w:t>
      </w:r>
      <w:r w:rsidR="00310ACE">
        <w:rPr>
          <w:rFonts w:ascii="Times New Roman" w:hAnsi="Times New Roman" w:cs="Times New Roman"/>
          <w:sz w:val="24"/>
          <w:szCs w:val="24"/>
        </w:rPr>
        <w:t>«Художественно-эстетическое развитие. Лепка».</w:t>
      </w:r>
    </w:p>
    <w:p w:rsidR="00310ACE" w:rsidRPr="00310ACE" w:rsidRDefault="00310ACE" w:rsidP="00310ACE">
      <w:pPr>
        <w:pStyle w:val="a7"/>
        <w:ind w:left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A7EA8" w:rsidRPr="00310ACE" w:rsidRDefault="00275D36" w:rsidP="00310ACE">
      <w:pPr>
        <w:ind w:left="34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ACE">
        <w:rPr>
          <w:rFonts w:ascii="Times New Roman" w:hAnsi="Times New Roman" w:cs="Times New Roman"/>
          <w:b/>
          <w:sz w:val="24"/>
          <w:szCs w:val="24"/>
          <w:u w:val="single"/>
        </w:rPr>
        <w:t>Воспитанники и педагоги ДОУ приняли участие в различных мероприятиях:</w:t>
      </w:r>
    </w:p>
    <w:p w:rsidR="00F91090" w:rsidRPr="00E64027" w:rsidRDefault="00F37CFE" w:rsidP="009E6540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E64027">
        <w:rPr>
          <w:rFonts w:ascii="Times New Roman" w:hAnsi="Times New Roman" w:cs="Times New Roman"/>
          <w:sz w:val="24"/>
          <w:szCs w:val="24"/>
        </w:rPr>
        <w:t>Семинар</w:t>
      </w:r>
      <w:r w:rsidR="00F91090" w:rsidRPr="00E64027">
        <w:rPr>
          <w:rFonts w:ascii="Times New Roman" w:hAnsi="Times New Roman" w:cs="Times New Roman"/>
          <w:sz w:val="24"/>
          <w:szCs w:val="24"/>
        </w:rPr>
        <w:t xml:space="preserve"> «</w:t>
      </w:r>
      <w:r w:rsidR="00E64027" w:rsidRPr="00E64027">
        <w:rPr>
          <w:rFonts w:ascii="Times New Roman" w:hAnsi="Times New Roman" w:cs="Times New Roman"/>
          <w:sz w:val="24"/>
          <w:szCs w:val="24"/>
        </w:rPr>
        <w:t>Дети с СДВГ или «неудобные дети</w:t>
      </w:r>
      <w:r w:rsidRPr="00E64027">
        <w:rPr>
          <w:rFonts w:ascii="Times New Roman" w:hAnsi="Times New Roman" w:cs="Times New Roman"/>
          <w:sz w:val="24"/>
          <w:szCs w:val="24"/>
        </w:rPr>
        <w:t xml:space="preserve">», </w:t>
      </w:r>
      <w:r w:rsidR="00E64027" w:rsidRPr="00E64027">
        <w:rPr>
          <w:rFonts w:ascii="Times New Roman" w:hAnsi="Times New Roman" w:cs="Times New Roman"/>
          <w:sz w:val="24"/>
          <w:szCs w:val="24"/>
        </w:rPr>
        <w:t>март 2017, центр «Диалог», 3</w:t>
      </w:r>
      <w:r w:rsidR="00F91090" w:rsidRPr="00E64027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820EA1" w:rsidRDefault="00820EA1" w:rsidP="00820EA1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310ACE">
        <w:rPr>
          <w:rFonts w:ascii="Times New Roman" w:hAnsi="Times New Roman" w:cs="Times New Roman"/>
          <w:sz w:val="24"/>
          <w:szCs w:val="24"/>
        </w:rPr>
        <w:t>Родительские собрания:</w:t>
      </w:r>
      <w:r>
        <w:rPr>
          <w:rFonts w:ascii="Times New Roman" w:hAnsi="Times New Roman" w:cs="Times New Roman"/>
          <w:sz w:val="24"/>
          <w:szCs w:val="24"/>
        </w:rPr>
        <w:t xml:space="preserve"> встреча с врачом-педиатром о снижении заболеваемости гриппа и ОРВИ и просвещения вакцины профилактики, учителями начальных классов школы № 3.</w:t>
      </w:r>
    </w:p>
    <w:p w:rsidR="00820EA1" w:rsidRDefault="00820EA1" w:rsidP="00820EA1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и проводились проекты «Никто не забыт, ничто не забыто», «Открытый космос» для воспитанников всех возрастных групп детского сада и родителей.</w:t>
      </w:r>
    </w:p>
    <w:p w:rsidR="00820EA1" w:rsidRDefault="00820EA1" w:rsidP="00820EA1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«Месячник </w:t>
      </w:r>
      <w:r w:rsidR="00E64027">
        <w:rPr>
          <w:rFonts w:ascii="Times New Roman" w:hAnsi="Times New Roman" w:cs="Times New Roman"/>
          <w:sz w:val="24"/>
          <w:szCs w:val="24"/>
        </w:rPr>
        <w:t>военно-патриотической и спортивной работы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4027">
        <w:rPr>
          <w:rFonts w:ascii="Times New Roman" w:hAnsi="Times New Roman" w:cs="Times New Roman"/>
          <w:sz w:val="24"/>
          <w:szCs w:val="24"/>
        </w:rPr>
        <w:t>, февраль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EA1" w:rsidRPr="00275D36" w:rsidRDefault="00820EA1" w:rsidP="00820EA1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педагогов ДОУ проводились творческие мастер-классы и семинары-практикумы педагогами Книга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Поповой К.А.</w:t>
      </w:r>
    </w:p>
    <w:p w:rsidR="00820EA1" w:rsidRPr="00174C30" w:rsidRDefault="00820EA1" w:rsidP="00820EA1">
      <w:pPr>
        <w:rPr>
          <w:rFonts w:ascii="Times New Roman" w:hAnsi="Times New Roman" w:cs="Times New Roman"/>
          <w:b/>
          <w:sz w:val="24"/>
          <w:szCs w:val="24"/>
        </w:rPr>
      </w:pPr>
      <w:r w:rsidRPr="00174C30">
        <w:rPr>
          <w:rFonts w:ascii="Times New Roman" w:hAnsi="Times New Roman" w:cs="Times New Roman"/>
          <w:b/>
          <w:sz w:val="24"/>
          <w:szCs w:val="24"/>
        </w:rPr>
        <w:t>В рамках проведения всероссийского экологического субботника «Зеленая весна – 2017» в дошкольном учреждении были проведены различные мероприятия:</w:t>
      </w:r>
    </w:p>
    <w:p w:rsidR="00820EA1" w:rsidRPr="00174C30" w:rsidRDefault="00820EA1" w:rsidP="00820EA1">
      <w:pPr>
        <w:pStyle w:val="a7"/>
        <w:numPr>
          <w:ilvl w:val="5"/>
          <w:numId w:val="22"/>
        </w:numPr>
        <w:tabs>
          <w:tab w:val="clear" w:pos="4320"/>
          <w:tab w:val="num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74C30">
        <w:rPr>
          <w:rFonts w:ascii="Times New Roman" w:hAnsi="Times New Roman" w:cs="Times New Roman"/>
          <w:sz w:val="24"/>
          <w:szCs w:val="24"/>
        </w:rPr>
        <w:t>Экологическая акция «Первоцвет»</w:t>
      </w:r>
    </w:p>
    <w:p w:rsidR="00820EA1" w:rsidRPr="00174C30" w:rsidRDefault="00820EA1" w:rsidP="00820EA1">
      <w:pPr>
        <w:pStyle w:val="a7"/>
        <w:numPr>
          <w:ilvl w:val="5"/>
          <w:numId w:val="22"/>
        </w:numPr>
        <w:tabs>
          <w:tab w:val="clear" w:pos="4320"/>
          <w:tab w:val="num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74C30">
        <w:rPr>
          <w:rFonts w:ascii="Times New Roman" w:hAnsi="Times New Roman" w:cs="Times New Roman"/>
          <w:sz w:val="24"/>
          <w:szCs w:val="24"/>
        </w:rPr>
        <w:t>Экологические беседы «Кто просит о помощи?»</w:t>
      </w:r>
    </w:p>
    <w:p w:rsidR="00820EA1" w:rsidRPr="00174C30" w:rsidRDefault="00820EA1" w:rsidP="00820EA1">
      <w:pPr>
        <w:pStyle w:val="a7"/>
        <w:numPr>
          <w:ilvl w:val="5"/>
          <w:numId w:val="22"/>
        </w:numPr>
        <w:tabs>
          <w:tab w:val="clear" w:pos="4320"/>
          <w:tab w:val="num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74C30">
        <w:rPr>
          <w:rFonts w:ascii="Times New Roman" w:hAnsi="Times New Roman" w:cs="Times New Roman"/>
          <w:sz w:val="24"/>
          <w:szCs w:val="24"/>
        </w:rPr>
        <w:t>Акция «Трудовой десант»</w:t>
      </w:r>
    </w:p>
    <w:p w:rsidR="00820EA1" w:rsidRPr="00174C30" w:rsidRDefault="00820EA1" w:rsidP="00820EA1">
      <w:pPr>
        <w:pStyle w:val="a7"/>
        <w:numPr>
          <w:ilvl w:val="5"/>
          <w:numId w:val="22"/>
        </w:numPr>
        <w:tabs>
          <w:tab w:val="clear" w:pos="4320"/>
          <w:tab w:val="num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74C30">
        <w:rPr>
          <w:rFonts w:ascii="Times New Roman" w:hAnsi="Times New Roman" w:cs="Times New Roman"/>
          <w:sz w:val="24"/>
          <w:szCs w:val="24"/>
        </w:rPr>
        <w:t>Стенгазета «Зеленая весна»</w:t>
      </w:r>
    </w:p>
    <w:p w:rsidR="00820EA1" w:rsidRPr="00174C30" w:rsidRDefault="00820EA1" w:rsidP="00820EA1">
      <w:pPr>
        <w:pStyle w:val="a7"/>
        <w:numPr>
          <w:ilvl w:val="5"/>
          <w:numId w:val="22"/>
        </w:numPr>
        <w:tabs>
          <w:tab w:val="clear" w:pos="4320"/>
          <w:tab w:val="num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74C30">
        <w:rPr>
          <w:rFonts w:ascii="Times New Roman" w:hAnsi="Times New Roman" w:cs="Times New Roman"/>
          <w:sz w:val="24"/>
          <w:szCs w:val="24"/>
        </w:rPr>
        <w:t>Тематическая неделя «Земля – наш общий дом»</w:t>
      </w:r>
    </w:p>
    <w:p w:rsidR="00174C30" w:rsidRPr="00174C30" w:rsidRDefault="00174C30" w:rsidP="00820EA1">
      <w:pPr>
        <w:pStyle w:val="a7"/>
        <w:numPr>
          <w:ilvl w:val="5"/>
          <w:numId w:val="22"/>
        </w:numPr>
        <w:tabs>
          <w:tab w:val="clear" w:pos="4320"/>
          <w:tab w:val="num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74C30">
        <w:rPr>
          <w:rFonts w:ascii="Times New Roman" w:hAnsi="Times New Roman" w:cs="Times New Roman"/>
          <w:sz w:val="24"/>
          <w:szCs w:val="24"/>
        </w:rPr>
        <w:t>Участие в муниципальном конкурсе «Сохраним нашу планету»</w:t>
      </w:r>
    </w:p>
    <w:p w:rsidR="00174C30" w:rsidRPr="00174C30" w:rsidRDefault="00174C30" w:rsidP="00820EA1">
      <w:pPr>
        <w:pStyle w:val="a7"/>
        <w:numPr>
          <w:ilvl w:val="5"/>
          <w:numId w:val="22"/>
        </w:numPr>
        <w:tabs>
          <w:tab w:val="clear" w:pos="4320"/>
          <w:tab w:val="num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74C30">
        <w:rPr>
          <w:rFonts w:ascii="Times New Roman" w:hAnsi="Times New Roman" w:cs="Times New Roman"/>
          <w:sz w:val="24"/>
          <w:szCs w:val="24"/>
        </w:rPr>
        <w:t xml:space="preserve">Экологические проекты с детьми 2 </w:t>
      </w:r>
      <w:proofErr w:type="gramStart"/>
      <w:r w:rsidRPr="00174C30">
        <w:rPr>
          <w:rFonts w:ascii="Times New Roman" w:hAnsi="Times New Roman" w:cs="Times New Roman"/>
          <w:sz w:val="24"/>
          <w:szCs w:val="24"/>
        </w:rPr>
        <w:t>младших-подготовительных</w:t>
      </w:r>
      <w:proofErr w:type="gramEnd"/>
      <w:r w:rsidRPr="00174C30">
        <w:rPr>
          <w:rFonts w:ascii="Times New Roman" w:hAnsi="Times New Roman" w:cs="Times New Roman"/>
          <w:sz w:val="24"/>
          <w:szCs w:val="24"/>
        </w:rPr>
        <w:t xml:space="preserve"> групп</w:t>
      </w:r>
    </w:p>
    <w:p w:rsidR="00174C30" w:rsidRPr="00174C30" w:rsidRDefault="00174C30" w:rsidP="00820EA1">
      <w:pPr>
        <w:pStyle w:val="a7"/>
        <w:numPr>
          <w:ilvl w:val="5"/>
          <w:numId w:val="22"/>
        </w:numPr>
        <w:tabs>
          <w:tab w:val="clear" w:pos="4320"/>
          <w:tab w:val="num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174C30">
        <w:rPr>
          <w:rFonts w:ascii="Times New Roman" w:hAnsi="Times New Roman" w:cs="Times New Roman"/>
          <w:sz w:val="24"/>
          <w:szCs w:val="24"/>
        </w:rPr>
        <w:t>Акция «Красивая клумба»</w:t>
      </w:r>
    </w:p>
    <w:p w:rsidR="00820EA1" w:rsidRPr="00820EA1" w:rsidRDefault="0097090E" w:rsidP="00820EA1">
      <w:pPr>
        <w:rPr>
          <w:rFonts w:ascii="Times New Roman" w:hAnsi="Times New Roman" w:cs="Times New Roman"/>
          <w:b/>
          <w:sz w:val="24"/>
          <w:szCs w:val="24"/>
        </w:rPr>
      </w:pPr>
      <w:r w:rsidRPr="00820EA1">
        <w:rPr>
          <w:rFonts w:ascii="Times New Roman" w:hAnsi="Times New Roman" w:cs="Times New Roman"/>
          <w:b/>
          <w:sz w:val="24"/>
          <w:szCs w:val="24"/>
        </w:rPr>
        <w:t xml:space="preserve">В дошкольном учреждении в преддверии </w:t>
      </w:r>
      <w:r w:rsidR="00820EA1" w:rsidRPr="00820EA1">
        <w:rPr>
          <w:rFonts w:ascii="Times New Roman" w:hAnsi="Times New Roman" w:cs="Times New Roman"/>
          <w:b/>
          <w:sz w:val="24"/>
          <w:szCs w:val="24"/>
        </w:rPr>
        <w:t>празднования</w:t>
      </w:r>
      <w:r w:rsidRPr="00820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EA1" w:rsidRPr="00820EA1">
        <w:rPr>
          <w:rFonts w:ascii="Times New Roman" w:hAnsi="Times New Roman" w:cs="Times New Roman"/>
          <w:b/>
          <w:sz w:val="24"/>
          <w:szCs w:val="24"/>
        </w:rPr>
        <w:t>9 МАЯ, были проведены наиболее значимые мероприятия:</w:t>
      </w:r>
    </w:p>
    <w:p w:rsidR="00F91090" w:rsidRDefault="00820EA1" w:rsidP="0082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1090" w:rsidRPr="00820EA1">
        <w:rPr>
          <w:rFonts w:ascii="Times New Roman" w:hAnsi="Times New Roman" w:cs="Times New Roman"/>
          <w:sz w:val="24"/>
          <w:szCs w:val="24"/>
        </w:rPr>
        <w:t>Акция «</w:t>
      </w:r>
      <w:r w:rsidR="0097090E" w:rsidRPr="00820EA1">
        <w:rPr>
          <w:rFonts w:ascii="Times New Roman" w:hAnsi="Times New Roman" w:cs="Times New Roman"/>
          <w:sz w:val="24"/>
          <w:szCs w:val="24"/>
        </w:rPr>
        <w:t>Письмо ветерану</w:t>
      </w:r>
      <w:r w:rsidR="00F91090" w:rsidRPr="00820EA1">
        <w:rPr>
          <w:rFonts w:ascii="Times New Roman" w:hAnsi="Times New Roman" w:cs="Times New Roman"/>
          <w:sz w:val="24"/>
          <w:szCs w:val="24"/>
        </w:rPr>
        <w:t xml:space="preserve">», </w:t>
      </w:r>
      <w:r w:rsidR="0097090E" w:rsidRPr="00820EA1">
        <w:rPr>
          <w:rFonts w:ascii="Times New Roman" w:hAnsi="Times New Roman" w:cs="Times New Roman"/>
          <w:sz w:val="24"/>
          <w:szCs w:val="24"/>
        </w:rPr>
        <w:t xml:space="preserve">апрель 2017, отправлены работы детей подготовительных групп для ветеранов войны </w:t>
      </w:r>
      <w:proofErr w:type="spellStart"/>
      <w:r w:rsidR="0097090E" w:rsidRPr="00820E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7090E" w:rsidRPr="00820EA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7090E" w:rsidRPr="00820EA1">
        <w:rPr>
          <w:rFonts w:ascii="Times New Roman" w:hAnsi="Times New Roman" w:cs="Times New Roman"/>
          <w:sz w:val="24"/>
          <w:szCs w:val="24"/>
        </w:rPr>
        <w:t>имановска</w:t>
      </w:r>
      <w:proofErr w:type="spellEnd"/>
      <w:r w:rsidR="00F91090" w:rsidRPr="00820EA1">
        <w:rPr>
          <w:rFonts w:ascii="Times New Roman" w:hAnsi="Times New Roman" w:cs="Times New Roman"/>
          <w:sz w:val="24"/>
          <w:szCs w:val="24"/>
        </w:rPr>
        <w:t>.</w:t>
      </w:r>
    </w:p>
    <w:p w:rsidR="00820EA1" w:rsidRDefault="00820EA1" w:rsidP="0082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2.Акция «Бессмертный полк нашего детского сада» с публикацией фотографий на сайте учреждения.</w:t>
      </w:r>
    </w:p>
    <w:p w:rsidR="00820EA1" w:rsidRDefault="00820EA1" w:rsidP="0082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3.Конкурс детских рисунков «Победа моими глазами».</w:t>
      </w:r>
    </w:p>
    <w:p w:rsidR="00820EA1" w:rsidRDefault="00820EA1" w:rsidP="0082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4.Фотовыставка «История Победы в фотографиях моей семьи» (фотографии ветеранов).</w:t>
      </w:r>
    </w:p>
    <w:p w:rsidR="00820EA1" w:rsidRDefault="00820EA1" w:rsidP="0082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5.Смотр солдаткой песни «Песни военных лет».</w:t>
      </w:r>
    </w:p>
    <w:p w:rsidR="00F91090" w:rsidRPr="003A0EE0" w:rsidRDefault="00820EA1" w:rsidP="003A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Тематические утренники для старшего дошкольного возраста.</w:t>
      </w:r>
    </w:p>
    <w:p w:rsidR="00712BC9" w:rsidRDefault="00FB2C18" w:rsidP="001C2B9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 дошкольного учреждения успешно обучаются в школах города и учреждениях дополнительного образования (ЦДТ, ДШИ</w:t>
      </w:r>
      <w:r w:rsidR="002B1B78">
        <w:rPr>
          <w:rFonts w:ascii="Times New Roman" w:hAnsi="Times New Roman" w:cs="Times New Roman"/>
          <w:sz w:val="24"/>
          <w:szCs w:val="24"/>
        </w:rPr>
        <w:t>, ДЮСШ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C2B98" w:rsidRDefault="001C2B98" w:rsidP="00FB2C18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C03CE9" w:rsidRPr="00712BC9" w:rsidRDefault="00341BAE" w:rsidP="00FB2C18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712BC9">
        <w:rPr>
          <w:rFonts w:ascii="Times New Roman" w:hAnsi="Times New Roman" w:cs="Times New Roman"/>
          <w:sz w:val="24"/>
          <w:szCs w:val="24"/>
        </w:rPr>
        <w:t xml:space="preserve">В </w:t>
      </w:r>
      <w:r w:rsidR="007808C7">
        <w:rPr>
          <w:rFonts w:ascii="Times New Roman" w:hAnsi="Times New Roman" w:cs="Times New Roman"/>
          <w:sz w:val="24"/>
          <w:szCs w:val="24"/>
        </w:rPr>
        <w:t>2016-2017</w:t>
      </w:r>
      <w:r w:rsidR="00FB2C18" w:rsidRPr="00712BC9">
        <w:rPr>
          <w:rFonts w:ascii="Times New Roman" w:hAnsi="Times New Roman" w:cs="Times New Roman"/>
          <w:sz w:val="24"/>
          <w:szCs w:val="24"/>
        </w:rPr>
        <w:t xml:space="preserve"> учебном году были награждены</w:t>
      </w:r>
      <w:r w:rsidR="00C03CE9" w:rsidRPr="00712BC9">
        <w:rPr>
          <w:rFonts w:ascii="Times New Roman" w:hAnsi="Times New Roman" w:cs="Times New Roman"/>
          <w:sz w:val="24"/>
          <w:szCs w:val="24"/>
        </w:rPr>
        <w:t>:</w:t>
      </w:r>
    </w:p>
    <w:p w:rsidR="00FB2C18" w:rsidRDefault="007808C7" w:rsidP="00C76E10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Астафьева Н.И., </w:t>
      </w:r>
      <w:r w:rsidR="00680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712BC9" w:rsidRPr="00712BC9">
        <w:rPr>
          <w:rFonts w:ascii="Times New Roman" w:hAnsi="Times New Roman" w:cs="Times New Roman"/>
          <w:sz w:val="24"/>
          <w:szCs w:val="24"/>
        </w:rPr>
        <w:t xml:space="preserve">, </w:t>
      </w:r>
      <w:r w:rsidR="001F6154">
        <w:rPr>
          <w:rFonts w:ascii="Times New Roman" w:hAnsi="Times New Roman" w:cs="Times New Roman"/>
          <w:sz w:val="24"/>
          <w:szCs w:val="24"/>
        </w:rPr>
        <w:t>Почетная грамота мэра города Шимановск.</w:t>
      </w:r>
    </w:p>
    <w:p w:rsidR="007808C7" w:rsidRDefault="007808C7" w:rsidP="00C76E10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Бориско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воспитатель, Почетная грамота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Шимановска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0ACE" w:rsidRPr="00C76E10" w:rsidRDefault="00310ACE" w:rsidP="00C76E10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Терентьева М.В., повар, Почетная грамота Министерства образования и науки Амурской области</w:t>
      </w:r>
      <w:r w:rsidR="001C2B98">
        <w:rPr>
          <w:rFonts w:ascii="Times New Roman" w:hAnsi="Times New Roman" w:cs="Times New Roman"/>
          <w:sz w:val="24"/>
          <w:szCs w:val="24"/>
        </w:rPr>
        <w:t>.</w:t>
      </w:r>
    </w:p>
    <w:p w:rsidR="00FB2C18" w:rsidRDefault="00FB2C18" w:rsidP="00FB2C18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гостях у дошкольного учреждения в течение учебного года были артисты городов Благовещенска, Красноярска, Шимановска и др.: сказочные представления, музыкальная программа Амурской областной филармонии и т.д.</w:t>
      </w:r>
    </w:p>
    <w:p w:rsidR="00FB2C18" w:rsidRDefault="00FB2C18" w:rsidP="00FB2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года проходили встречи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инпекторами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ГИБДД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детьми старшего дошкольного возраста.</w:t>
      </w:r>
    </w:p>
    <w:p w:rsidR="00FB2C18" w:rsidRDefault="00FB2C18" w:rsidP="00FB2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Составлен план работы между детским садом и городской библиотекой, инспекцией </w:t>
      </w:r>
      <w:r w:rsidR="000D3B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ГИБДД. В течение учебного года проводились экскурсии и тематические занятия в библиотеке, дополнительно подбиралась детская литература для различных мероприятий и занятий с детьми.</w:t>
      </w:r>
    </w:p>
    <w:p w:rsidR="00FB2C18" w:rsidRDefault="00FB2C18" w:rsidP="00FB2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ознакомления с историей  города, области и разнообразием дальневосточной природы проводились тематические встречи в городском краеведческом музее с детьми старшего дошкольного возраста.</w:t>
      </w:r>
    </w:p>
    <w:p w:rsidR="00FB2C18" w:rsidRDefault="00FB2C18" w:rsidP="00FB2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Совместно с инспектором </w:t>
      </w:r>
      <w:r w:rsidR="000D3B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ГИБДД проводились встречи для детей старших и подготовительных групп, оформлен уголок ПДД в холле ДОУ.     Встреча  с инспектором </w:t>
      </w:r>
      <w:r w:rsidR="000D3B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ГИБДД с детьми подготовительной группы проходила через беседу, просмотр мультфильмов, дидактическое  рисование и подведением итогов (с использованием ИКТ технологии).</w:t>
      </w:r>
    </w:p>
    <w:p w:rsidR="00FB2C18" w:rsidRDefault="00FB2C18" w:rsidP="00FB2C18">
      <w:pPr>
        <w:pStyle w:val="a3"/>
        <w:rPr>
          <w:i/>
          <w:sz w:val="24"/>
          <w:u w:val="single"/>
        </w:rPr>
      </w:pPr>
      <w:r>
        <w:rPr>
          <w:i/>
          <w:sz w:val="24"/>
          <w:u w:val="single"/>
        </w:rPr>
        <w:t>Публикации и печати: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2C18" w:rsidRDefault="00FB2C18" w:rsidP="00FB2C18">
      <w:pPr>
        <w:pStyle w:val="a3"/>
        <w:numPr>
          <w:ilvl w:val="0"/>
          <w:numId w:val="12"/>
        </w:numPr>
        <w:rPr>
          <w:sz w:val="24"/>
        </w:rPr>
      </w:pPr>
      <w:r>
        <w:rPr>
          <w:sz w:val="24"/>
        </w:rPr>
        <w:t>Выставлены материалы педагогов  на сайтах «Все для детского сада», «Воспитание в дошкольных учреждениях» в Интернете;</w:t>
      </w:r>
    </w:p>
    <w:p w:rsidR="00FB2C18" w:rsidRPr="00C4227C" w:rsidRDefault="00FB2C18" w:rsidP="00FB2C18">
      <w:pPr>
        <w:pStyle w:val="a3"/>
        <w:numPr>
          <w:ilvl w:val="0"/>
          <w:numId w:val="12"/>
        </w:numPr>
        <w:rPr>
          <w:sz w:val="24"/>
        </w:rPr>
      </w:pPr>
      <w:r w:rsidRPr="00C4227C">
        <w:rPr>
          <w:sz w:val="24"/>
        </w:rPr>
        <w:t>Продолжает работу сайт детского сада «</w:t>
      </w:r>
      <w:r w:rsidR="004A2B68">
        <w:rPr>
          <w:sz w:val="24"/>
          <w:lang w:val="en-US"/>
        </w:rPr>
        <w:t>www</w:t>
      </w:r>
      <w:r w:rsidR="004A2B68" w:rsidRPr="00215A90">
        <w:rPr>
          <w:sz w:val="24"/>
        </w:rPr>
        <w:t>.</w:t>
      </w:r>
      <w:proofErr w:type="spellStart"/>
      <w:r w:rsidR="004A2B68">
        <w:rPr>
          <w:sz w:val="24"/>
          <w:lang w:val="en-US"/>
        </w:rPr>
        <w:t>ogonek</w:t>
      </w:r>
      <w:proofErr w:type="spellEnd"/>
      <w:r w:rsidR="004A2B68" w:rsidRPr="00215A90">
        <w:rPr>
          <w:sz w:val="24"/>
        </w:rPr>
        <w:t>-</w:t>
      </w:r>
      <w:r w:rsidR="004A2B68">
        <w:rPr>
          <w:sz w:val="24"/>
          <w:lang w:val="en-US"/>
        </w:rPr>
        <w:t>shim</w:t>
      </w:r>
      <w:r w:rsidR="004A2B68" w:rsidRPr="00215A90">
        <w:rPr>
          <w:sz w:val="24"/>
        </w:rPr>
        <w:t>.</w:t>
      </w:r>
      <w:proofErr w:type="spellStart"/>
      <w:r w:rsidR="004A2B68">
        <w:rPr>
          <w:sz w:val="24"/>
          <w:lang w:val="en-US"/>
        </w:rPr>
        <w:t>ru</w:t>
      </w:r>
      <w:proofErr w:type="spellEnd"/>
      <w:r w:rsidRPr="00C4227C">
        <w:rPr>
          <w:sz w:val="24"/>
        </w:rPr>
        <w:t>».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 дошкольном </w:t>
      </w:r>
      <w:r w:rsidR="008011C1">
        <w:rPr>
          <w:rFonts w:ascii="Times New Roman" w:hAnsi="Times New Roman" w:cs="Times New Roman"/>
          <w:i/>
          <w:sz w:val="24"/>
          <w:szCs w:val="24"/>
          <w:u w:val="single"/>
        </w:rPr>
        <w:t>учреждении продолжают работать:</w:t>
      </w:r>
    </w:p>
    <w:p w:rsidR="00220906" w:rsidRPr="008011C1" w:rsidRDefault="00FB2C18" w:rsidP="002209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Уголок по правилам дорожного движения с различными материалами для детей, родителей, педагогов.</w:t>
      </w:r>
    </w:p>
    <w:sectPr w:rsidR="00220906" w:rsidRPr="008011C1" w:rsidSect="00310ACE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5A5"/>
    <w:multiLevelType w:val="hybridMultilevel"/>
    <w:tmpl w:val="2E38780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04163"/>
    <w:multiLevelType w:val="hybridMultilevel"/>
    <w:tmpl w:val="C55CEB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E74BE"/>
    <w:multiLevelType w:val="hybridMultilevel"/>
    <w:tmpl w:val="F70078A8"/>
    <w:lvl w:ilvl="0" w:tplc="FFFFFFFF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15384"/>
    <w:multiLevelType w:val="hybridMultilevel"/>
    <w:tmpl w:val="C53665A6"/>
    <w:lvl w:ilvl="0" w:tplc="69D229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C2846"/>
    <w:multiLevelType w:val="hybridMultilevel"/>
    <w:tmpl w:val="FDAC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24636"/>
    <w:multiLevelType w:val="hybridMultilevel"/>
    <w:tmpl w:val="66F8D5DE"/>
    <w:lvl w:ilvl="0" w:tplc="623299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17BA2"/>
    <w:multiLevelType w:val="hybridMultilevel"/>
    <w:tmpl w:val="5294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667F"/>
    <w:multiLevelType w:val="hybridMultilevel"/>
    <w:tmpl w:val="B082E230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222945BF"/>
    <w:multiLevelType w:val="hybridMultilevel"/>
    <w:tmpl w:val="A4943E80"/>
    <w:lvl w:ilvl="0" w:tplc="507656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F1B27"/>
    <w:multiLevelType w:val="hybridMultilevel"/>
    <w:tmpl w:val="ABD2447C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36E36"/>
    <w:multiLevelType w:val="hybridMultilevel"/>
    <w:tmpl w:val="448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417C4"/>
    <w:multiLevelType w:val="hybridMultilevel"/>
    <w:tmpl w:val="EEF01A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24A78"/>
    <w:multiLevelType w:val="hybridMultilevel"/>
    <w:tmpl w:val="18FE1A04"/>
    <w:lvl w:ilvl="0" w:tplc="FFFFFFFF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220489"/>
    <w:multiLevelType w:val="hybridMultilevel"/>
    <w:tmpl w:val="5B484108"/>
    <w:lvl w:ilvl="0" w:tplc="3D5A121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31EF3"/>
    <w:multiLevelType w:val="hybridMultilevel"/>
    <w:tmpl w:val="941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D0F9B"/>
    <w:multiLevelType w:val="hybridMultilevel"/>
    <w:tmpl w:val="DA1A9D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E7A58"/>
    <w:multiLevelType w:val="singleLevel"/>
    <w:tmpl w:val="B1AC8702"/>
    <w:lvl w:ilvl="0">
      <w:numFmt w:val="bullet"/>
      <w:lvlText w:val="-"/>
      <w:lvlJc w:val="left"/>
      <w:pPr>
        <w:tabs>
          <w:tab w:val="num" w:pos="1100"/>
        </w:tabs>
        <w:ind w:left="1100" w:hanging="360"/>
      </w:pPr>
    </w:lvl>
  </w:abstractNum>
  <w:abstractNum w:abstractNumId="17">
    <w:nsid w:val="42422A92"/>
    <w:multiLevelType w:val="hybridMultilevel"/>
    <w:tmpl w:val="1A36DB16"/>
    <w:lvl w:ilvl="0" w:tplc="95DA4A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B401CC"/>
    <w:multiLevelType w:val="hybridMultilevel"/>
    <w:tmpl w:val="00CA96F2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F6595C"/>
    <w:multiLevelType w:val="hybridMultilevel"/>
    <w:tmpl w:val="7BC2206C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905F2"/>
    <w:multiLevelType w:val="hybridMultilevel"/>
    <w:tmpl w:val="82DEE400"/>
    <w:lvl w:ilvl="0" w:tplc="7A44F5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F674AE"/>
    <w:multiLevelType w:val="hybridMultilevel"/>
    <w:tmpl w:val="DA7E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52593"/>
    <w:multiLevelType w:val="hybridMultilevel"/>
    <w:tmpl w:val="716CB11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>
    <w:nsid w:val="62245894"/>
    <w:multiLevelType w:val="hybridMultilevel"/>
    <w:tmpl w:val="09F2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E0D39"/>
    <w:multiLevelType w:val="hybridMultilevel"/>
    <w:tmpl w:val="82AC61B8"/>
    <w:lvl w:ilvl="0" w:tplc="8E40B5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602E6C"/>
    <w:multiLevelType w:val="hybridMultilevel"/>
    <w:tmpl w:val="FB5823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E807CB"/>
    <w:multiLevelType w:val="hybridMultilevel"/>
    <w:tmpl w:val="941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62716"/>
    <w:multiLevelType w:val="hybridMultilevel"/>
    <w:tmpl w:val="1D769F9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D662A3"/>
    <w:multiLevelType w:val="hybridMultilevel"/>
    <w:tmpl w:val="A81CEDD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26"/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2"/>
  </w:num>
  <w:num w:numId="28">
    <w:abstractNumId w:val="7"/>
  </w:num>
  <w:num w:numId="29">
    <w:abstractNumId w:val="17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C18"/>
    <w:rsid w:val="00037B27"/>
    <w:rsid w:val="000449FD"/>
    <w:rsid w:val="000A7507"/>
    <w:rsid w:val="000D3BC2"/>
    <w:rsid w:val="000D6D8E"/>
    <w:rsid w:val="00130644"/>
    <w:rsid w:val="00174C30"/>
    <w:rsid w:val="001C2B98"/>
    <w:rsid w:val="001D148D"/>
    <w:rsid w:val="001E3334"/>
    <w:rsid w:val="001E396D"/>
    <w:rsid w:val="001F6154"/>
    <w:rsid w:val="00215A90"/>
    <w:rsid w:val="00220906"/>
    <w:rsid w:val="00254E5D"/>
    <w:rsid w:val="00260A62"/>
    <w:rsid w:val="00275D36"/>
    <w:rsid w:val="002808F2"/>
    <w:rsid w:val="0029723E"/>
    <w:rsid w:val="002B1B78"/>
    <w:rsid w:val="002C4AE1"/>
    <w:rsid w:val="00310ACE"/>
    <w:rsid w:val="003351D0"/>
    <w:rsid w:val="00341BAE"/>
    <w:rsid w:val="00393670"/>
    <w:rsid w:val="003A0EE0"/>
    <w:rsid w:val="003D2084"/>
    <w:rsid w:val="003E146C"/>
    <w:rsid w:val="003F4F73"/>
    <w:rsid w:val="00404DFF"/>
    <w:rsid w:val="004A2B68"/>
    <w:rsid w:val="004C5668"/>
    <w:rsid w:val="004D0B9B"/>
    <w:rsid w:val="004E42B5"/>
    <w:rsid w:val="00575020"/>
    <w:rsid w:val="005A7861"/>
    <w:rsid w:val="00625B3A"/>
    <w:rsid w:val="00633899"/>
    <w:rsid w:val="00644E74"/>
    <w:rsid w:val="00675890"/>
    <w:rsid w:val="00680B79"/>
    <w:rsid w:val="00696EBC"/>
    <w:rsid w:val="006A7587"/>
    <w:rsid w:val="006D7BBD"/>
    <w:rsid w:val="006F2D43"/>
    <w:rsid w:val="007073E7"/>
    <w:rsid w:val="00712BC9"/>
    <w:rsid w:val="007132A0"/>
    <w:rsid w:val="00714982"/>
    <w:rsid w:val="00724214"/>
    <w:rsid w:val="00731D58"/>
    <w:rsid w:val="00736BFD"/>
    <w:rsid w:val="007808C7"/>
    <w:rsid w:val="007A2990"/>
    <w:rsid w:val="007C22C2"/>
    <w:rsid w:val="007E5BDF"/>
    <w:rsid w:val="008011C1"/>
    <w:rsid w:val="00820EA1"/>
    <w:rsid w:val="008A7EA8"/>
    <w:rsid w:val="008C0BC7"/>
    <w:rsid w:val="008C43BE"/>
    <w:rsid w:val="008D13C7"/>
    <w:rsid w:val="008F7D6D"/>
    <w:rsid w:val="00900A38"/>
    <w:rsid w:val="00920D2B"/>
    <w:rsid w:val="0093694D"/>
    <w:rsid w:val="0095161C"/>
    <w:rsid w:val="0097090E"/>
    <w:rsid w:val="00995C27"/>
    <w:rsid w:val="009D1E67"/>
    <w:rsid w:val="009E4B6F"/>
    <w:rsid w:val="009E6540"/>
    <w:rsid w:val="009F5217"/>
    <w:rsid w:val="00A16DAF"/>
    <w:rsid w:val="00A2436C"/>
    <w:rsid w:val="00A25B4C"/>
    <w:rsid w:val="00A72761"/>
    <w:rsid w:val="00AA7072"/>
    <w:rsid w:val="00AC6DA1"/>
    <w:rsid w:val="00AE6694"/>
    <w:rsid w:val="00B01EDC"/>
    <w:rsid w:val="00B97FD3"/>
    <w:rsid w:val="00BD71F0"/>
    <w:rsid w:val="00C0319C"/>
    <w:rsid w:val="00C03CE9"/>
    <w:rsid w:val="00C25F5B"/>
    <w:rsid w:val="00C378C3"/>
    <w:rsid w:val="00C418C1"/>
    <w:rsid w:val="00C4227C"/>
    <w:rsid w:val="00C5685D"/>
    <w:rsid w:val="00C76E10"/>
    <w:rsid w:val="00CF76E7"/>
    <w:rsid w:val="00D01E05"/>
    <w:rsid w:val="00D06F57"/>
    <w:rsid w:val="00D15CFA"/>
    <w:rsid w:val="00D41EFE"/>
    <w:rsid w:val="00D55956"/>
    <w:rsid w:val="00D5765B"/>
    <w:rsid w:val="00DB760E"/>
    <w:rsid w:val="00DF7F2B"/>
    <w:rsid w:val="00E57754"/>
    <w:rsid w:val="00E64027"/>
    <w:rsid w:val="00E7139B"/>
    <w:rsid w:val="00EB657B"/>
    <w:rsid w:val="00EC08D5"/>
    <w:rsid w:val="00ED79A7"/>
    <w:rsid w:val="00EE0A23"/>
    <w:rsid w:val="00F075A6"/>
    <w:rsid w:val="00F37CFE"/>
    <w:rsid w:val="00F91090"/>
    <w:rsid w:val="00FA39E0"/>
    <w:rsid w:val="00FB2C18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2C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B2C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B2C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B2C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B2C18"/>
    <w:pPr>
      <w:ind w:left="720"/>
      <w:contextualSpacing/>
    </w:pPr>
  </w:style>
  <w:style w:type="paragraph" w:customStyle="1" w:styleId="msotitle3">
    <w:name w:val="msotitle3"/>
    <w:rsid w:val="00FB2C18"/>
    <w:pPr>
      <w:spacing w:after="0" w:line="264" w:lineRule="auto"/>
    </w:pPr>
    <w:rPr>
      <w:rFonts w:ascii="Arial" w:eastAsia="Times New Roman" w:hAnsi="Arial" w:cs="Arial"/>
      <w:color w:val="0000FF"/>
      <w:kern w:val="28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DB760E"/>
    <w:rPr>
      <w:color w:val="0000FF" w:themeColor="hyperlink"/>
      <w:u w:val="single"/>
    </w:rPr>
  </w:style>
  <w:style w:type="paragraph" w:styleId="a9">
    <w:name w:val="Normal (Web)"/>
    <w:basedOn w:val="a"/>
    <w:rsid w:val="007A29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020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A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14</Pages>
  <Words>5161</Words>
  <Characters>29420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46</cp:revision>
  <cp:lastPrinted>2017-06-26T05:45:00Z</cp:lastPrinted>
  <dcterms:created xsi:type="dcterms:W3CDTF">2013-05-20T04:34:00Z</dcterms:created>
  <dcterms:modified xsi:type="dcterms:W3CDTF">2017-07-10T01:01:00Z</dcterms:modified>
</cp:coreProperties>
</file>