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CB" w:rsidRPr="004A76CB" w:rsidRDefault="004A76CB" w:rsidP="004A76CB">
      <w:pPr>
        <w:spacing w:before="75" w:after="75" w:line="240" w:lineRule="auto"/>
        <w:jc w:val="center"/>
        <w:outlineLvl w:val="0"/>
        <w:rPr>
          <w:rFonts w:ascii="Verdana" w:eastAsia="Times New Roman" w:hAnsi="Verdana" w:cs="Tahoma"/>
          <w:color w:val="FF0000"/>
          <w:kern w:val="36"/>
          <w:sz w:val="24"/>
          <w:szCs w:val="24"/>
          <w:lang w:eastAsia="ru-RU"/>
        </w:rPr>
      </w:pPr>
      <w:r w:rsidRPr="004A76CB">
        <w:rPr>
          <w:rFonts w:ascii="Verdana" w:eastAsia="Times New Roman" w:hAnsi="Verdana" w:cs="Tahoma"/>
          <w:color w:val="FF0000"/>
          <w:kern w:val="36"/>
          <w:sz w:val="24"/>
          <w:szCs w:val="24"/>
          <w:lang w:eastAsia="ru-RU"/>
        </w:rPr>
        <w:t>Памятка для родителей по пожарной безопасности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 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Уважаемые родители!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И еще один важный совет для ВАС: рассказывайте детям о правилах пожарной безопасности; будьте примером во всех ситуациях, связанных с соблюдением правил пожарной безопасности! Помогите сформировать у детей чувство опасности огня. Пусть они узнают об угрозе огня из Ваших рассказов, предостережений и картинок, нежели из реальной жизни!!! Помните: вы ответственны за безопасность ваших детей!</w:t>
      </w:r>
    </w:p>
    <w:p w:rsidR="004A76CB" w:rsidRPr="004A76CB" w:rsidRDefault="004A76CB" w:rsidP="004A76CB">
      <w:pPr>
        <w:shd w:val="clear" w:color="auto" w:fill="FFFFFF"/>
        <w:spacing w:after="0" w:line="240" w:lineRule="auto"/>
        <w:ind w:left="75" w:right="75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Tahoma" w:eastAsia="Times New Roman" w:hAnsi="Tahoma" w:cs="Tahoma"/>
          <w:noProof/>
          <w:color w:val="598EA6"/>
          <w:sz w:val="20"/>
          <w:szCs w:val="20"/>
          <w:lang w:eastAsia="ru-RU"/>
        </w:rPr>
        <w:drawing>
          <wp:inline distT="0" distB="0" distL="0" distR="0" wp14:anchorId="4433351C" wp14:editId="7B895CAB">
            <wp:extent cx="6276975" cy="5541392"/>
            <wp:effectExtent l="0" t="0" r="0" b="2540"/>
            <wp:docPr id="1" name="Рисунок 1" descr="http://morskaya-schkola.ru/wp-content/uploads/2020/12/P_G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skaya-schkola.ru/wp-content/uploads/2020/12/P_G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Закрепляйте с детьми правила пожарной безопасности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: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играть со спичками!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включать электроприборы, если взрослых нет дома!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открывать дверцу печки!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-Нельзя бросать в огонь пустые баночки и флаконы от бытовых химических веществ, особенно аэрозоли!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играть с бензином и другими горючими веществами!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-Никогда не прятаться при пожаре!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lastRenderedPageBreak/>
        <w:t>-Если в комнате огонь, нужно выбираться из нее на четвереньках и звать взрослых!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При пожаре звонить 101 или 112 (назвать свой адрес, телефон, фамилию и что горит)! Не играть с огнем!</w:t>
      </w:r>
    </w:p>
    <w:p w:rsidR="004A76CB" w:rsidRPr="004A76CB" w:rsidRDefault="004A76CB" w:rsidP="004A76CB">
      <w:pPr>
        <w:shd w:val="clear" w:color="auto" w:fill="FFFFFF"/>
        <w:spacing w:after="0" w:line="240" w:lineRule="auto"/>
        <w:ind w:left="75" w:right="75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Tahoma" w:eastAsia="Times New Roman" w:hAnsi="Tahoma" w:cs="Tahoma"/>
          <w:noProof/>
          <w:color w:val="598EA6"/>
          <w:sz w:val="20"/>
          <w:szCs w:val="20"/>
          <w:lang w:eastAsia="ru-RU"/>
        </w:rPr>
        <w:drawing>
          <wp:inline distT="0" distB="0" distL="0" distR="0" wp14:anchorId="5FB502BB" wp14:editId="3E36AE74">
            <wp:extent cx="5838825" cy="3888749"/>
            <wp:effectExtent l="0" t="0" r="0" b="0"/>
            <wp:docPr id="2" name="Рисунок 2" descr="http://morskaya-schkola.ru/wp-content/uploads/2020/12/%D0%B8%D0%B7%D0%BE%D0%B1%D1%80%D0%B0%D0%B6%D0%B5%D0%BD%D0%B8%D0%B5_2020-12-24_19021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rskaya-schkola.ru/wp-content/uploads/2020/12/%D0%B8%D0%B7%D0%BE%D0%B1%D1%80%D0%B0%D0%B6%D0%B5%D0%BD%D0%B8%D0%B5_2020-12-24_19021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Зачастую, решающим фактором в возникновении пожара и гибели детей является </w:t>
      </w: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отсутствие контроля со стороны взрослых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. Родители оставляют одних детей без присмотра, кроме этого, уходя из дома, закрывают их на ключ, чем исключают возможность для ребенка самостоятельно покинуть горящее помещение. Лучший способ предотвратить несчастные случаи с ребенком 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–н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е оставлять его без присмотра. Если это не всегда возможно, то родители заранее должны позаботиться о его безопасности.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Во-первых – спички, зажигалки и другие источники открытого огня должны храниться в недоступном для детей месте. Все, что ребенку нельзя трогать, должно быть физически для него недоступно.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Во-вторых – 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почаще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ребенка контролировать, звонить и узнавать, чем он занимается. Необходимо организовать его досуг. Родители должны строго определить правила пользования бытовыми приборами: т.е. что и когда можно включать, а что без присутствия родителей включать и трогать нельзя.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В-третьих – объяснить своему ребенку, от чего может произойти пожар, и к каким серьезным последствиям он может привести. Так же ребенок должен знать, что делать, если пожар все-таки произошел. Объясните детям, что прятаться ни в коем случае нельзя, а необходимо срочно покинуть горящее помещение, выйти на улицу в безопасное место и обязательно сообщить о пожаре в пожарную охрану, родителям или соседям.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Если, уходя, Вы оставили ваших детей одних в доме, пожалуйста: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-отключите все электроприборы;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-перекройте газовые краны;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-положите спички, зажигалки в недоступные для них места;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-попросите соседей присмотреть за детьми;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lastRenderedPageBreak/>
        <w:t>-периодически звоните домой;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-запишите и положите возле телефонного аппарата номер службы спасения «01»;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-объясните ребенку, что если в квартире или доме начнется пожар, ему нужно сразу выйти в коридор (на улицу или балкон) и позвать на помощь соседей.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ПУСТЬ ЗНАЕТ КАЖДЫЙ ГРАЖДАНИН ПОЖАРНЫЙ НОМЕР –«101»и «112»!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Памятка для родителей «Как предупредить пожар?»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Пожар – это чрезвычайно опасная ситуация, несущая большой материальный ущерб. Пожар может привести к жертвам. Поэтому гораздо эффективнее предусмотреть и выполнить определенные профилактические меры.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-Запишите на видном месте телефон пожарной службы 101 и телефон ближайшей пожарной части.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Телефон Службы спасения «101» —со стационарного телефона,«101» или «112»—с мобильного телефона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-Проверьте исправность пожарной сигнализации в вашем жилье. Имейте дома первичные средства пожаротушения: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-в квартире (огнетушитель, кусок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плотной трудно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горючей ткани);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-на даче (воду, ящик с песком).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Умейте пользоваться первичными средствами: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тушите воздушно-пенными огнетушителями и водой электропроводку; заранее проверьте, не просрочен ли огнетушитель.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-Не загромождайте балкон 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–б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рошенные с верхних этажей сигареты уничтожат не только то, что лежит на балконе, но и содержимое вашей квартиры.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С той же целью, уходя из дома, проверьте, закрыты ли окна и форточки в вашем жилье.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используйте </w:t>
      </w: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не рекомендуемые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 материалы для утепления вашего жилья 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–п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ри горении они могут выделять ядовитые газы и даже небольшое их количество может вызвать отравление и привести к непоправимым последствиям. Используйте с этой целью специальные огнеупорные материалы.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-Не храните легковоспламеняющиеся жидкости дома. Упаковывайте их в металлические ящики и храните подальше от детей и под замком.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b/>
          <w:bCs/>
          <w:color w:val="242B2D"/>
          <w:sz w:val="20"/>
          <w:szCs w:val="20"/>
          <w:lang w:eastAsia="ru-RU"/>
        </w:rPr>
        <w:t>Пожар в квартире.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Обнаружив пожар, необходимо немедленно вызвать пожарную охрану. Это следует сделать из безопасного места: соседней квартиры или уличного таксофона. Набрать номер «01» и сообщить следующие сведения: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-Адрес, где обнаружено загорание или пожар.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-Объект, где происходит пожар: во дворе, в квартире, в школе, на складе и т. д.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-Что конкретно горит: телевизор, мебель, автомобиль…Если диспетчер попросит, то уточнить: номер дома, подъезда, сколько этажей в здании и т. д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.-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Сообщить свою фамилию и телефон.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Говорите по телефону четко и спокойно, не торопясь. Знайте, что пока Вы сообщаете о пожаре, пожарная команда уже поднята по тревоге и выезжает.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Выйдя из дома, встречайте пожарную машину, показывая самый быстрый и удобный проезд к месту возникшего пожара.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Причины пожаров, на которых гибнут люди 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–к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урение!</w:t>
      </w:r>
      <w:r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 xml:space="preserve"> </w:t>
      </w:r>
      <w:bookmarkStart w:id="0" w:name="_GoBack"/>
      <w:bookmarkEnd w:id="0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Если вы еще не отказались от вредной привычки, пожалуйста</w:t>
      </w:r>
      <w:proofErr w:type="gramStart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:-</w:t>
      </w:r>
      <w:proofErr w:type="gramEnd"/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никогда не курите на диване или в кровати в состоянии даже легкого алкогольного опьянения;-внимательно тушите окурки и спички;-никогда не бросайте их с балкона;-закуривая, всегда держите рядом пепельницу.</w:t>
      </w:r>
    </w:p>
    <w:p w:rsidR="004A76CB" w:rsidRPr="004A76CB" w:rsidRDefault="004A76CB" w:rsidP="004A76CB">
      <w:pPr>
        <w:shd w:val="clear" w:color="auto" w:fill="FFFFFF"/>
        <w:spacing w:before="180" w:after="180" w:line="240" w:lineRule="auto"/>
        <w:ind w:left="75" w:right="75"/>
        <w:jc w:val="both"/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</w:pPr>
      <w:r w:rsidRPr="004A76CB">
        <w:rPr>
          <w:rFonts w:ascii="Verdana" w:eastAsia="Times New Roman" w:hAnsi="Verdana" w:cs="Times New Roman"/>
          <w:color w:val="242B2D"/>
          <w:sz w:val="20"/>
          <w:szCs w:val="20"/>
          <w:lang w:eastAsia="ru-RU"/>
        </w:rPr>
        <w:t> </w:t>
      </w:r>
    </w:p>
    <w:p w:rsidR="002A74D5" w:rsidRDefault="002A74D5"/>
    <w:sectPr w:rsidR="002A74D5" w:rsidSect="004A76C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4F"/>
    <w:rsid w:val="002A74D5"/>
    <w:rsid w:val="003E614F"/>
    <w:rsid w:val="004A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31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AAB6BB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morskaya-schkola.ru/wp-content/uploads/2020/12/%D0%B8%D0%B7%D0%BE%D0%B1%D1%80%D0%B0%D0%B6%D0%B5%D0%BD%D0%B8%D0%B5_2020-12-24_190212.p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morskaya-schkola.ru/wp-content/uploads/2020/12/P_G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802</Words>
  <Characters>4578</Characters>
  <Application>Microsoft Office Word</Application>
  <DocSecurity>0</DocSecurity>
  <Lines>38</Lines>
  <Paragraphs>10</Paragraphs>
  <ScaleCrop>false</ScaleCrop>
  <Company/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madoy8</dc:creator>
  <cp:keywords/>
  <dc:description/>
  <cp:lastModifiedBy>madoy8</cp:lastModifiedBy>
  <cp:revision>2</cp:revision>
  <dcterms:created xsi:type="dcterms:W3CDTF">2022-05-24T04:45:00Z</dcterms:created>
  <dcterms:modified xsi:type="dcterms:W3CDTF">2022-05-24T04:47:00Z</dcterms:modified>
</cp:coreProperties>
</file>